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38026F" w14:textId="77777777" w:rsidR="002E7383" w:rsidRDefault="002E7383" w:rsidP="00FD1AF6">
      <w:pPr>
        <w:jc w:val="center"/>
        <w:rPr>
          <w:sz w:val="28"/>
          <w:szCs w:val="28"/>
        </w:rPr>
      </w:pPr>
      <w:bookmarkStart w:id="0" w:name="_GoBack"/>
      <w:bookmarkEnd w:id="0"/>
    </w:p>
    <w:p w14:paraId="0261EFDE" w14:textId="77777777" w:rsidR="002E7383" w:rsidRDefault="002E7383" w:rsidP="00FD1AF6">
      <w:pPr>
        <w:jc w:val="center"/>
        <w:rPr>
          <w:sz w:val="28"/>
          <w:szCs w:val="28"/>
        </w:rPr>
      </w:pPr>
    </w:p>
    <w:p w14:paraId="2E1DF71A" w14:textId="3074C1AA" w:rsidR="002E7383" w:rsidRDefault="002E7383" w:rsidP="002E7383">
      <w:pPr>
        <w:rPr>
          <w:sz w:val="28"/>
          <w:szCs w:val="28"/>
        </w:rPr>
      </w:pPr>
      <w:r>
        <w:rPr>
          <w:sz w:val="28"/>
          <w:szCs w:val="28"/>
        </w:rPr>
        <w:t>Press Release</w:t>
      </w:r>
    </w:p>
    <w:p w14:paraId="4C2B6DF2" w14:textId="1B6934DE" w:rsidR="002E7383" w:rsidRDefault="002E7383" w:rsidP="002E7383">
      <w:pPr>
        <w:rPr>
          <w:sz w:val="28"/>
          <w:szCs w:val="28"/>
        </w:rPr>
      </w:pPr>
      <w:r>
        <w:rPr>
          <w:sz w:val="28"/>
          <w:szCs w:val="28"/>
        </w:rPr>
        <w:t>For Immediate Release</w:t>
      </w:r>
    </w:p>
    <w:p w14:paraId="7113B08E" w14:textId="2C1A7FBE" w:rsidR="002E7383" w:rsidRDefault="004413F9" w:rsidP="002E7383">
      <w:pPr>
        <w:rPr>
          <w:sz w:val="28"/>
          <w:szCs w:val="28"/>
        </w:rPr>
      </w:pPr>
      <w:r>
        <w:rPr>
          <w:sz w:val="28"/>
          <w:szCs w:val="28"/>
        </w:rPr>
        <w:t>Friday 27 April, 2018</w:t>
      </w:r>
    </w:p>
    <w:p w14:paraId="74F24405" w14:textId="77777777" w:rsidR="002E7383" w:rsidRDefault="002E7383" w:rsidP="00FD1AF6">
      <w:pPr>
        <w:jc w:val="center"/>
        <w:rPr>
          <w:sz w:val="28"/>
          <w:szCs w:val="28"/>
        </w:rPr>
      </w:pPr>
    </w:p>
    <w:p w14:paraId="288C2BD8" w14:textId="3925A9DD" w:rsidR="00FD1AF6" w:rsidRDefault="00FD1AF6" w:rsidP="00FD1AF6">
      <w:pPr>
        <w:jc w:val="center"/>
        <w:rPr>
          <w:sz w:val="28"/>
          <w:szCs w:val="28"/>
        </w:rPr>
      </w:pPr>
      <w:r>
        <w:rPr>
          <w:noProof/>
          <w:lang w:bidi="he-IL"/>
        </w:rPr>
        <w:drawing>
          <wp:inline distT="0" distB="0" distL="0" distR="0" wp14:anchorId="59C4AC77" wp14:editId="69193748">
            <wp:extent cx="584835" cy="544195"/>
            <wp:effectExtent l="0" t="0" r="5715" b="8255"/>
            <wp:docPr id="1" name="Picture 1" descr="logo_GFNY_JERUSALEM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descr="logo_GFNY_JERUSALEM_"/>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4835" cy="544195"/>
                    </a:xfrm>
                    <a:prstGeom prst="rect">
                      <a:avLst/>
                    </a:prstGeom>
                    <a:noFill/>
                    <a:ln>
                      <a:noFill/>
                    </a:ln>
                  </pic:spPr>
                </pic:pic>
              </a:graphicData>
            </a:graphic>
          </wp:inline>
        </w:drawing>
      </w:r>
    </w:p>
    <w:p w14:paraId="247AD74F" w14:textId="77777777" w:rsidR="00FD1AF6" w:rsidRDefault="00FD1AF6" w:rsidP="00FD1AF6">
      <w:pPr>
        <w:jc w:val="center"/>
        <w:rPr>
          <w:b/>
          <w:bCs/>
          <w:color w:val="00B050"/>
          <w:sz w:val="56"/>
          <w:szCs w:val="56"/>
        </w:rPr>
      </w:pPr>
      <w:r>
        <w:rPr>
          <w:b/>
          <w:bCs/>
          <w:color w:val="00B050"/>
          <w:sz w:val="56"/>
          <w:szCs w:val="56"/>
        </w:rPr>
        <w:t>GFNY</w:t>
      </w:r>
    </w:p>
    <w:p w14:paraId="17A2C360" w14:textId="77777777" w:rsidR="00FD1AF6" w:rsidRDefault="00FD1AF6" w:rsidP="00FD1AF6">
      <w:pPr>
        <w:bidi/>
        <w:jc w:val="center"/>
        <w:rPr>
          <w:b/>
          <w:bCs/>
          <w:color w:val="00B050"/>
          <w:sz w:val="32"/>
          <w:szCs w:val="32"/>
        </w:rPr>
      </w:pPr>
      <w:r>
        <w:rPr>
          <w:rFonts w:ascii="Arial" w:hAnsi="Arial"/>
          <w:b/>
          <w:bCs/>
          <w:color w:val="00B050"/>
          <w:sz w:val="32"/>
          <w:szCs w:val="32"/>
          <w:shd w:val="clear" w:color="auto" w:fill="FFFFFF"/>
        </w:rPr>
        <w:t>BE A PRO FOR A DAY</w:t>
      </w:r>
    </w:p>
    <w:p w14:paraId="5A2DECE6" w14:textId="0329DC97" w:rsidR="00FD1AF6" w:rsidRDefault="00EE630F" w:rsidP="00FD1AF6">
      <w:pPr>
        <w:bidi/>
        <w:jc w:val="center"/>
        <w:rPr>
          <w:b/>
          <w:bCs/>
          <w:color w:val="00B050"/>
          <w:sz w:val="36"/>
          <w:szCs w:val="36"/>
          <w:rtl/>
        </w:rPr>
      </w:pPr>
      <w:r>
        <w:rPr>
          <w:b/>
          <w:bCs/>
          <w:color w:val="00B050"/>
          <w:sz w:val="36"/>
          <w:szCs w:val="36"/>
        </w:rPr>
        <w:t>Friday 27 April, 2017</w:t>
      </w:r>
    </w:p>
    <w:p w14:paraId="2EE62825" w14:textId="77777777" w:rsidR="0026138B" w:rsidRPr="004E5803" w:rsidRDefault="0026138B" w:rsidP="0026138B">
      <w:pPr>
        <w:jc w:val="center"/>
        <w:rPr>
          <w:rFonts w:cstheme="minorHAnsi"/>
          <w:b/>
          <w:bCs/>
          <w:sz w:val="32"/>
          <w:szCs w:val="32"/>
          <w:rtl/>
        </w:rPr>
      </w:pPr>
      <w:r>
        <w:rPr>
          <w:rFonts w:cstheme="minorHAnsi"/>
          <w:b/>
          <w:bCs/>
          <w:sz w:val="32"/>
          <w:szCs w:val="32"/>
        </w:rPr>
        <w:t>Gran Fodo New York - W</w:t>
      </w:r>
      <w:r w:rsidRPr="004E5803">
        <w:rPr>
          <w:rFonts w:cstheme="minorHAnsi"/>
          <w:b/>
          <w:bCs/>
          <w:sz w:val="32"/>
          <w:szCs w:val="32"/>
        </w:rPr>
        <w:t xml:space="preserve">orld’s </w:t>
      </w:r>
      <w:r>
        <w:rPr>
          <w:rFonts w:cstheme="minorHAnsi"/>
          <w:b/>
          <w:bCs/>
          <w:sz w:val="32"/>
          <w:szCs w:val="32"/>
        </w:rPr>
        <w:t>L</w:t>
      </w:r>
      <w:r w:rsidRPr="004E5803">
        <w:rPr>
          <w:rFonts w:cstheme="minorHAnsi"/>
          <w:b/>
          <w:bCs/>
          <w:sz w:val="32"/>
          <w:szCs w:val="32"/>
        </w:rPr>
        <w:t xml:space="preserve">argest and most </w:t>
      </w:r>
      <w:r>
        <w:rPr>
          <w:rFonts w:cstheme="minorHAnsi"/>
          <w:b/>
          <w:bCs/>
          <w:sz w:val="32"/>
          <w:szCs w:val="32"/>
        </w:rPr>
        <w:t>P</w:t>
      </w:r>
      <w:r w:rsidRPr="004E5803">
        <w:rPr>
          <w:rFonts w:cstheme="minorHAnsi"/>
          <w:b/>
          <w:bCs/>
          <w:sz w:val="32"/>
          <w:szCs w:val="32"/>
        </w:rPr>
        <w:t xml:space="preserve">restigious </w:t>
      </w:r>
      <w:r>
        <w:rPr>
          <w:rFonts w:cstheme="minorHAnsi"/>
          <w:b/>
          <w:bCs/>
          <w:sz w:val="32"/>
          <w:szCs w:val="32"/>
        </w:rPr>
        <w:t>R</w:t>
      </w:r>
      <w:r w:rsidRPr="004E5803">
        <w:rPr>
          <w:rFonts w:cstheme="minorHAnsi"/>
          <w:b/>
          <w:bCs/>
          <w:sz w:val="32"/>
          <w:szCs w:val="32"/>
        </w:rPr>
        <w:t xml:space="preserve">oad </w:t>
      </w:r>
      <w:r>
        <w:rPr>
          <w:rFonts w:cstheme="minorHAnsi"/>
          <w:b/>
          <w:bCs/>
          <w:sz w:val="32"/>
          <w:szCs w:val="32"/>
        </w:rPr>
        <w:t>C</w:t>
      </w:r>
      <w:r w:rsidRPr="004E5803">
        <w:rPr>
          <w:rFonts w:cstheme="minorHAnsi"/>
          <w:b/>
          <w:bCs/>
          <w:sz w:val="32"/>
          <w:szCs w:val="32"/>
        </w:rPr>
        <w:t xml:space="preserve">ycling </w:t>
      </w:r>
      <w:r w:rsidR="00502519" w:rsidRPr="004E5803">
        <w:rPr>
          <w:rFonts w:cstheme="minorHAnsi"/>
          <w:b/>
          <w:bCs/>
          <w:sz w:val="32"/>
          <w:szCs w:val="32"/>
        </w:rPr>
        <w:t>Marathon</w:t>
      </w:r>
      <w:r w:rsidRPr="004E5803">
        <w:rPr>
          <w:rFonts w:cstheme="minorHAnsi"/>
          <w:b/>
          <w:bCs/>
          <w:sz w:val="32"/>
          <w:szCs w:val="32"/>
        </w:rPr>
        <w:t xml:space="preserve"> </w:t>
      </w:r>
      <w:r w:rsidR="00502519">
        <w:rPr>
          <w:rFonts w:cstheme="minorHAnsi"/>
          <w:b/>
          <w:bCs/>
          <w:sz w:val="32"/>
          <w:szCs w:val="32"/>
        </w:rPr>
        <w:t>Took Place in</w:t>
      </w:r>
      <w:r>
        <w:rPr>
          <w:rFonts w:cstheme="minorHAnsi"/>
          <w:b/>
          <w:bCs/>
          <w:sz w:val="32"/>
          <w:szCs w:val="32"/>
        </w:rPr>
        <w:t xml:space="preserve"> Jerusalem for</w:t>
      </w:r>
      <w:r w:rsidR="00502519">
        <w:rPr>
          <w:rFonts w:cstheme="minorHAnsi"/>
          <w:b/>
          <w:bCs/>
          <w:sz w:val="32"/>
          <w:szCs w:val="32"/>
        </w:rPr>
        <w:t xml:space="preserve"> the</w:t>
      </w:r>
      <w:r>
        <w:rPr>
          <w:rFonts w:cstheme="minorHAnsi"/>
          <w:b/>
          <w:bCs/>
          <w:sz w:val="32"/>
          <w:szCs w:val="32"/>
        </w:rPr>
        <w:t xml:space="preserve"> First Time</w:t>
      </w:r>
    </w:p>
    <w:p w14:paraId="337E6D87" w14:textId="77777777" w:rsidR="00F044CD" w:rsidRPr="00F044CD" w:rsidRDefault="00F90354" w:rsidP="00F044CD">
      <w:pPr>
        <w:spacing w:after="0" w:line="240" w:lineRule="auto"/>
        <w:jc w:val="center"/>
        <w:rPr>
          <w:b/>
          <w:bCs/>
          <w:sz w:val="28"/>
          <w:szCs w:val="28"/>
        </w:rPr>
      </w:pPr>
      <w:r w:rsidRPr="00F044CD">
        <w:rPr>
          <w:b/>
          <w:bCs/>
          <w:sz w:val="28"/>
          <w:szCs w:val="28"/>
        </w:rPr>
        <w:t xml:space="preserve">Hundreds </w:t>
      </w:r>
      <w:r w:rsidR="00F044CD" w:rsidRPr="00F044CD">
        <w:rPr>
          <w:b/>
          <w:bCs/>
          <w:sz w:val="28"/>
          <w:szCs w:val="28"/>
        </w:rPr>
        <w:t xml:space="preserve">of riders, including Mayor Nir Barkat, </w:t>
      </w:r>
      <w:r w:rsidRPr="00F044CD">
        <w:rPr>
          <w:b/>
          <w:bCs/>
          <w:sz w:val="28"/>
          <w:szCs w:val="28"/>
        </w:rPr>
        <w:t>cycled th</w:t>
      </w:r>
      <w:r w:rsidR="00CE1024" w:rsidRPr="00F044CD">
        <w:rPr>
          <w:b/>
          <w:bCs/>
          <w:sz w:val="28"/>
          <w:szCs w:val="28"/>
        </w:rPr>
        <w:t xml:space="preserve">rough the </w:t>
      </w:r>
    </w:p>
    <w:p w14:paraId="4E9EDF31" w14:textId="70965928" w:rsidR="00AE05FB" w:rsidRPr="00F044CD" w:rsidRDefault="0026138B" w:rsidP="00F044CD">
      <w:pPr>
        <w:spacing w:after="0" w:line="240" w:lineRule="auto"/>
        <w:jc w:val="center"/>
        <w:rPr>
          <w:b/>
          <w:bCs/>
          <w:sz w:val="28"/>
          <w:szCs w:val="28"/>
        </w:rPr>
      </w:pPr>
      <w:r w:rsidRPr="00F044CD">
        <w:rPr>
          <w:b/>
          <w:bCs/>
          <w:sz w:val="28"/>
          <w:szCs w:val="28"/>
        </w:rPr>
        <w:t xml:space="preserve">Streets of </w:t>
      </w:r>
      <w:r w:rsidR="007114FB" w:rsidRPr="00F044CD">
        <w:rPr>
          <w:b/>
          <w:bCs/>
          <w:sz w:val="28"/>
          <w:szCs w:val="28"/>
        </w:rPr>
        <w:t>Jerusalem -</w:t>
      </w:r>
      <w:r w:rsidRPr="00F044CD">
        <w:rPr>
          <w:b/>
          <w:bCs/>
          <w:sz w:val="28"/>
          <w:szCs w:val="28"/>
        </w:rPr>
        <w:t xml:space="preserve"> Israel’s </w:t>
      </w:r>
      <w:r w:rsidR="00596BDA">
        <w:rPr>
          <w:b/>
          <w:bCs/>
          <w:sz w:val="28"/>
          <w:szCs w:val="28"/>
        </w:rPr>
        <w:t xml:space="preserve">tourism </w:t>
      </w:r>
      <w:r w:rsidRPr="00F044CD">
        <w:rPr>
          <w:b/>
          <w:bCs/>
          <w:sz w:val="28"/>
          <w:szCs w:val="28"/>
        </w:rPr>
        <w:t>sports capital</w:t>
      </w:r>
    </w:p>
    <w:p w14:paraId="3FE54D24" w14:textId="77777777" w:rsidR="00502519" w:rsidRDefault="00502519" w:rsidP="00F044CD">
      <w:pPr>
        <w:spacing w:after="0" w:line="240" w:lineRule="auto"/>
        <w:rPr>
          <w:sz w:val="28"/>
          <w:szCs w:val="28"/>
        </w:rPr>
      </w:pPr>
    </w:p>
    <w:p w14:paraId="5ACD3EF6" w14:textId="175BBF09" w:rsidR="0026138B" w:rsidRPr="0026138B" w:rsidRDefault="00AE05FB" w:rsidP="00C76126">
      <w:pPr>
        <w:rPr>
          <w:sz w:val="28"/>
          <w:szCs w:val="28"/>
          <w:rtl/>
        </w:rPr>
      </w:pPr>
      <w:r w:rsidRPr="00BF2E59">
        <w:rPr>
          <w:sz w:val="28"/>
          <w:szCs w:val="28"/>
        </w:rPr>
        <w:t>The Gran Fond</w:t>
      </w:r>
      <w:r w:rsidR="008F6E9F" w:rsidRPr="00BF2E59">
        <w:rPr>
          <w:sz w:val="28"/>
          <w:szCs w:val="28"/>
        </w:rPr>
        <w:t>o</w:t>
      </w:r>
      <w:r w:rsidRPr="00BF2E59">
        <w:rPr>
          <w:sz w:val="28"/>
          <w:szCs w:val="28"/>
        </w:rPr>
        <w:t xml:space="preserve"> New York Race</w:t>
      </w:r>
      <w:r w:rsidR="00174FBC">
        <w:rPr>
          <w:sz w:val="28"/>
          <w:szCs w:val="28"/>
        </w:rPr>
        <w:t xml:space="preserve"> (GFNY) </w:t>
      </w:r>
      <w:r w:rsidR="00F90354" w:rsidRPr="00BF2E59">
        <w:rPr>
          <w:sz w:val="28"/>
          <w:szCs w:val="28"/>
        </w:rPr>
        <w:t xml:space="preserve">was </w:t>
      </w:r>
      <w:r w:rsidRPr="00BF2E59">
        <w:rPr>
          <w:sz w:val="28"/>
          <w:szCs w:val="28"/>
        </w:rPr>
        <w:t>launched this morning in Jerusalem</w:t>
      </w:r>
      <w:r w:rsidR="00174FBC">
        <w:rPr>
          <w:sz w:val="28"/>
          <w:szCs w:val="28"/>
        </w:rPr>
        <w:t xml:space="preserve"> by Mayor Nir Barkat. This is the</w:t>
      </w:r>
      <w:r w:rsidR="0026138B" w:rsidRPr="0026138B">
        <w:rPr>
          <w:sz w:val="28"/>
          <w:szCs w:val="28"/>
        </w:rPr>
        <w:t xml:space="preserve"> first time the world’s largest and most prestigious road cycling marathon for professional and amateur cyclists </w:t>
      </w:r>
      <w:r w:rsidR="00174FBC">
        <w:rPr>
          <w:sz w:val="28"/>
          <w:szCs w:val="28"/>
        </w:rPr>
        <w:t>has come to Jerusalem.</w:t>
      </w:r>
      <w:r w:rsidR="00C76126">
        <w:rPr>
          <w:sz w:val="28"/>
          <w:szCs w:val="28"/>
        </w:rPr>
        <w:t xml:space="preserve"> </w:t>
      </w:r>
    </w:p>
    <w:p w14:paraId="0EF537E4" w14:textId="1FFA0CD9" w:rsidR="00174FBC" w:rsidRDefault="00502519" w:rsidP="00174FBC">
      <w:pPr>
        <w:rPr>
          <w:rFonts w:ascii="Calibri" w:eastAsia="Calibri" w:hAnsi="Calibri"/>
          <w:sz w:val="28"/>
          <w:szCs w:val="28"/>
          <w:lang w:bidi="ar-EG"/>
        </w:rPr>
      </w:pPr>
      <w:r w:rsidRPr="00BF2E59">
        <w:rPr>
          <w:sz w:val="28"/>
          <w:szCs w:val="28"/>
        </w:rPr>
        <w:t>Hundreds of</w:t>
      </w:r>
      <w:r w:rsidR="00FD1AF6" w:rsidRPr="00BF2E59">
        <w:rPr>
          <w:sz w:val="28"/>
          <w:szCs w:val="28"/>
        </w:rPr>
        <w:t xml:space="preserve"> riders</w:t>
      </w:r>
      <w:r w:rsidR="00174FBC">
        <w:rPr>
          <w:sz w:val="28"/>
          <w:szCs w:val="28"/>
        </w:rPr>
        <w:t>, including Mayor Nir Barkat,</w:t>
      </w:r>
      <w:r w:rsidR="00FD1AF6" w:rsidRPr="00BF2E59">
        <w:rPr>
          <w:sz w:val="28"/>
          <w:szCs w:val="28"/>
        </w:rPr>
        <w:t xml:space="preserve"> </w:t>
      </w:r>
      <w:r w:rsidR="00174FBC">
        <w:rPr>
          <w:sz w:val="28"/>
          <w:szCs w:val="28"/>
        </w:rPr>
        <w:t>pedaled through the</w:t>
      </w:r>
      <w:r w:rsidR="00FD1AF6" w:rsidRPr="00BF2E59">
        <w:rPr>
          <w:sz w:val="28"/>
          <w:szCs w:val="28"/>
        </w:rPr>
        <w:t xml:space="preserve"> city’s streets</w:t>
      </w:r>
      <w:r w:rsidR="00BF2E59">
        <w:rPr>
          <w:sz w:val="28"/>
          <w:szCs w:val="28"/>
        </w:rPr>
        <w:t>.</w:t>
      </w:r>
      <w:r w:rsidR="00174FBC">
        <w:rPr>
          <w:sz w:val="28"/>
          <w:szCs w:val="28"/>
        </w:rPr>
        <w:t xml:space="preserve"> They were cheered on by </w:t>
      </w:r>
      <w:r w:rsidR="00174FBC" w:rsidRPr="00BF2E59">
        <w:rPr>
          <w:rFonts w:ascii="Calibri" w:eastAsia="Calibri" w:hAnsi="Calibri"/>
          <w:sz w:val="28"/>
          <w:szCs w:val="28"/>
          <w:lang w:bidi="ar-EG"/>
        </w:rPr>
        <w:t xml:space="preserve">spectators, fans, and the riders’ families from Israel and abroad. </w:t>
      </w:r>
    </w:p>
    <w:p w14:paraId="5F861883" w14:textId="35BC767D" w:rsidR="00CF3A74" w:rsidRDefault="00CF3A74" w:rsidP="00CF3A74">
      <w:pPr>
        <w:rPr>
          <w:sz w:val="28"/>
          <w:szCs w:val="28"/>
        </w:rPr>
      </w:pPr>
      <w:r w:rsidRPr="00CF3A74">
        <w:rPr>
          <w:sz w:val="28"/>
          <w:szCs w:val="28"/>
        </w:rPr>
        <w:t xml:space="preserve">GFNY </w:t>
      </w:r>
      <w:r>
        <w:rPr>
          <w:sz w:val="28"/>
          <w:szCs w:val="28"/>
        </w:rPr>
        <w:t xml:space="preserve">offers two routes: </w:t>
      </w:r>
      <w:r w:rsidRPr="00CF3A74">
        <w:rPr>
          <w:sz w:val="28"/>
          <w:szCs w:val="28"/>
        </w:rPr>
        <w:t>Medio Fondo</w:t>
      </w:r>
      <w:r>
        <w:rPr>
          <w:sz w:val="28"/>
          <w:szCs w:val="28"/>
        </w:rPr>
        <w:t xml:space="preserve"> – 70 kilometers long and including 1,200 meters of climbing, and the </w:t>
      </w:r>
      <w:r w:rsidRPr="00CF3A74">
        <w:rPr>
          <w:sz w:val="28"/>
          <w:szCs w:val="28"/>
        </w:rPr>
        <w:t>Gran Fondo</w:t>
      </w:r>
      <w:r>
        <w:rPr>
          <w:sz w:val="28"/>
          <w:szCs w:val="28"/>
        </w:rPr>
        <w:t xml:space="preserve"> –  130 kilometers long and including 2,500 meters of climbing. </w:t>
      </w:r>
    </w:p>
    <w:p w14:paraId="3EDF66A4" w14:textId="5975156D" w:rsidR="00C76126" w:rsidRDefault="00C76126" w:rsidP="001375E1">
      <w:pPr>
        <w:rPr>
          <w:sz w:val="28"/>
          <w:szCs w:val="28"/>
        </w:rPr>
      </w:pPr>
      <w:r>
        <w:rPr>
          <w:sz w:val="28"/>
          <w:szCs w:val="28"/>
        </w:rPr>
        <w:lastRenderedPageBreak/>
        <w:t xml:space="preserve">The winner of the 130km race was </w:t>
      </w:r>
      <w:r w:rsidRPr="001375E1">
        <w:rPr>
          <w:b/>
          <w:bCs/>
          <w:sz w:val="28"/>
          <w:szCs w:val="28"/>
        </w:rPr>
        <w:t>Jurgen Moril</w:t>
      </w:r>
      <w:r w:rsidR="001375E1" w:rsidRPr="001375E1">
        <w:rPr>
          <w:b/>
          <w:bCs/>
          <w:sz w:val="28"/>
          <w:szCs w:val="28"/>
        </w:rPr>
        <w:t>las</w:t>
      </w:r>
      <w:r w:rsidR="001375E1">
        <w:rPr>
          <w:sz w:val="28"/>
          <w:szCs w:val="28"/>
        </w:rPr>
        <w:t xml:space="preserve"> from Belgium who rode in </w:t>
      </w:r>
      <w:r w:rsidRPr="00C76126">
        <w:rPr>
          <w:sz w:val="28"/>
          <w:szCs w:val="28"/>
        </w:rPr>
        <w:t xml:space="preserve">with the </w:t>
      </w:r>
      <w:r>
        <w:rPr>
          <w:sz w:val="28"/>
          <w:szCs w:val="28"/>
        </w:rPr>
        <w:t xml:space="preserve">time </w:t>
      </w:r>
      <w:r w:rsidR="00931EA7">
        <w:rPr>
          <w:sz w:val="28"/>
          <w:szCs w:val="28"/>
        </w:rPr>
        <w:t xml:space="preserve">of </w:t>
      </w:r>
      <w:r w:rsidR="00931EA7" w:rsidRPr="00C76126">
        <w:rPr>
          <w:sz w:val="28"/>
          <w:szCs w:val="28"/>
        </w:rPr>
        <w:t>03:51:04</w:t>
      </w:r>
      <w:r>
        <w:rPr>
          <w:sz w:val="28"/>
          <w:szCs w:val="28"/>
        </w:rPr>
        <w:t xml:space="preserve">. </w:t>
      </w:r>
      <w:r w:rsidRPr="001375E1">
        <w:rPr>
          <w:b/>
          <w:bCs/>
          <w:sz w:val="28"/>
          <w:szCs w:val="28"/>
        </w:rPr>
        <w:t>Aaron Hitman</w:t>
      </w:r>
      <w:r>
        <w:rPr>
          <w:sz w:val="28"/>
          <w:szCs w:val="28"/>
        </w:rPr>
        <w:t xml:space="preserve"> from Israel was in second place with a time of </w:t>
      </w:r>
      <w:r w:rsidRPr="00C76126">
        <w:rPr>
          <w:sz w:val="28"/>
          <w:szCs w:val="28"/>
        </w:rPr>
        <w:t>04:00:56</w:t>
      </w:r>
      <w:r w:rsidR="00D131C6">
        <w:rPr>
          <w:sz w:val="28"/>
          <w:szCs w:val="28"/>
        </w:rPr>
        <w:t xml:space="preserve">, with </w:t>
      </w:r>
      <w:r w:rsidR="00D131C6" w:rsidRPr="001375E1">
        <w:rPr>
          <w:b/>
          <w:bCs/>
          <w:sz w:val="28"/>
          <w:szCs w:val="28"/>
        </w:rPr>
        <w:t>Alon Lerer</w:t>
      </w:r>
      <w:r w:rsidR="00D131C6">
        <w:rPr>
          <w:sz w:val="28"/>
          <w:szCs w:val="28"/>
        </w:rPr>
        <w:t xml:space="preserve"> coming in third at</w:t>
      </w:r>
      <w:r w:rsidRPr="00C76126">
        <w:rPr>
          <w:sz w:val="28"/>
          <w:szCs w:val="28"/>
        </w:rPr>
        <w:t xml:space="preserve"> 04:01:45</w:t>
      </w:r>
      <w:r w:rsidR="00D131C6">
        <w:rPr>
          <w:sz w:val="28"/>
          <w:szCs w:val="28"/>
        </w:rPr>
        <w:t>.</w:t>
      </w:r>
    </w:p>
    <w:p w14:paraId="52BD3BFD" w14:textId="7A1A3530" w:rsidR="000F19EB" w:rsidRPr="000F19EB" w:rsidRDefault="000F19EB" w:rsidP="000F19EB">
      <w:pPr>
        <w:rPr>
          <w:sz w:val="28"/>
          <w:szCs w:val="28"/>
        </w:rPr>
      </w:pPr>
      <w:r w:rsidRPr="000F19EB">
        <w:rPr>
          <w:sz w:val="28"/>
          <w:szCs w:val="28"/>
        </w:rPr>
        <w:t xml:space="preserve">The top three </w:t>
      </w:r>
      <w:r w:rsidR="00D131C6">
        <w:rPr>
          <w:sz w:val="28"/>
          <w:szCs w:val="28"/>
        </w:rPr>
        <w:t>places</w:t>
      </w:r>
      <w:r>
        <w:rPr>
          <w:sz w:val="28"/>
          <w:szCs w:val="28"/>
        </w:rPr>
        <w:t xml:space="preserve"> </w:t>
      </w:r>
      <w:r w:rsidR="00CF3A74">
        <w:rPr>
          <w:sz w:val="28"/>
          <w:szCs w:val="28"/>
        </w:rPr>
        <w:t>on the 70km route were</w:t>
      </w:r>
      <w:r>
        <w:rPr>
          <w:sz w:val="28"/>
          <w:szCs w:val="28"/>
        </w:rPr>
        <w:t xml:space="preserve"> all </w:t>
      </w:r>
      <w:r w:rsidR="00D131C6">
        <w:rPr>
          <w:sz w:val="28"/>
          <w:szCs w:val="28"/>
        </w:rPr>
        <w:t>cyclists from</w:t>
      </w:r>
      <w:r>
        <w:rPr>
          <w:sz w:val="28"/>
          <w:szCs w:val="28"/>
        </w:rPr>
        <w:t xml:space="preserve"> Israel. </w:t>
      </w:r>
      <w:r w:rsidRPr="000F19EB">
        <w:rPr>
          <w:sz w:val="28"/>
          <w:szCs w:val="28"/>
        </w:rPr>
        <w:t xml:space="preserve">The winner was </w:t>
      </w:r>
      <w:r w:rsidRPr="001375E1">
        <w:rPr>
          <w:b/>
          <w:bCs/>
          <w:sz w:val="28"/>
          <w:szCs w:val="28"/>
        </w:rPr>
        <w:t xml:space="preserve">Lenny </w:t>
      </w:r>
      <w:r w:rsidR="00931EA7" w:rsidRPr="001375E1">
        <w:rPr>
          <w:b/>
          <w:bCs/>
          <w:sz w:val="28"/>
          <w:szCs w:val="28"/>
        </w:rPr>
        <w:t>Engelhardt</w:t>
      </w:r>
      <w:r w:rsidR="00931EA7" w:rsidRPr="000F19EB">
        <w:rPr>
          <w:sz w:val="28"/>
          <w:szCs w:val="28"/>
        </w:rPr>
        <w:t xml:space="preserve"> (</w:t>
      </w:r>
      <w:r w:rsidRPr="000F19EB">
        <w:rPr>
          <w:sz w:val="28"/>
          <w:szCs w:val="28"/>
        </w:rPr>
        <w:t xml:space="preserve">55) from </w:t>
      </w:r>
      <w:r>
        <w:rPr>
          <w:sz w:val="28"/>
          <w:szCs w:val="28"/>
        </w:rPr>
        <w:t>Moshav Ora</w:t>
      </w:r>
      <w:r w:rsidRPr="000F19EB">
        <w:rPr>
          <w:sz w:val="28"/>
          <w:szCs w:val="28"/>
        </w:rPr>
        <w:t xml:space="preserve"> came in at </w:t>
      </w:r>
      <w:r>
        <w:rPr>
          <w:sz w:val="28"/>
          <w:szCs w:val="28"/>
        </w:rPr>
        <w:t>0</w:t>
      </w:r>
      <w:r w:rsidRPr="000F19EB">
        <w:rPr>
          <w:sz w:val="28"/>
          <w:szCs w:val="28"/>
        </w:rPr>
        <w:t>2:</w:t>
      </w:r>
      <w:r>
        <w:rPr>
          <w:sz w:val="28"/>
          <w:szCs w:val="28"/>
        </w:rPr>
        <w:t>16</w:t>
      </w:r>
      <w:r w:rsidRPr="000F19EB">
        <w:rPr>
          <w:sz w:val="28"/>
          <w:szCs w:val="28"/>
        </w:rPr>
        <w:t>:</w:t>
      </w:r>
      <w:r w:rsidR="007D464C">
        <w:rPr>
          <w:sz w:val="28"/>
          <w:szCs w:val="28"/>
        </w:rPr>
        <w:t>30</w:t>
      </w:r>
      <w:r w:rsidRPr="000F19EB">
        <w:rPr>
          <w:sz w:val="28"/>
          <w:szCs w:val="28"/>
        </w:rPr>
        <w:t xml:space="preserve"> and crossed the line ahead of </w:t>
      </w:r>
      <w:r w:rsidRPr="001375E1">
        <w:rPr>
          <w:b/>
          <w:bCs/>
          <w:sz w:val="28"/>
          <w:szCs w:val="28"/>
        </w:rPr>
        <w:t>Zahi Ben Gigi</w:t>
      </w:r>
      <w:r w:rsidRPr="000F19EB">
        <w:rPr>
          <w:sz w:val="28"/>
          <w:szCs w:val="28"/>
        </w:rPr>
        <w:t xml:space="preserve"> (</w:t>
      </w:r>
      <w:r>
        <w:rPr>
          <w:sz w:val="28"/>
          <w:szCs w:val="28"/>
        </w:rPr>
        <w:t>30</w:t>
      </w:r>
      <w:r w:rsidRPr="000F19EB">
        <w:rPr>
          <w:sz w:val="28"/>
          <w:szCs w:val="28"/>
        </w:rPr>
        <w:t xml:space="preserve">) who registered at </w:t>
      </w:r>
      <w:r>
        <w:rPr>
          <w:sz w:val="28"/>
          <w:szCs w:val="28"/>
        </w:rPr>
        <w:t>0</w:t>
      </w:r>
      <w:r w:rsidRPr="000F19EB">
        <w:rPr>
          <w:sz w:val="28"/>
          <w:szCs w:val="28"/>
        </w:rPr>
        <w:t>2:</w:t>
      </w:r>
      <w:r>
        <w:rPr>
          <w:sz w:val="28"/>
          <w:szCs w:val="28"/>
        </w:rPr>
        <w:t>18</w:t>
      </w:r>
      <w:r w:rsidRPr="000F19EB">
        <w:rPr>
          <w:sz w:val="28"/>
          <w:szCs w:val="28"/>
        </w:rPr>
        <w:t>:</w:t>
      </w:r>
      <w:r w:rsidR="007D464C">
        <w:rPr>
          <w:sz w:val="28"/>
          <w:szCs w:val="28"/>
        </w:rPr>
        <w:t>33</w:t>
      </w:r>
      <w:r w:rsidRPr="000F19EB">
        <w:rPr>
          <w:sz w:val="28"/>
          <w:szCs w:val="28"/>
        </w:rPr>
        <w:t xml:space="preserve">. In third place was </w:t>
      </w:r>
      <w:hyperlink r:id="rId7" w:history="1">
        <w:r w:rsidRPr="001375E1">
          <w:rPr>
            <w:b/>
            <w:bCs/>
            <w:sz w:val="28"/>
            <w:szCs w:val="28"/>
          </w:rPr>
          <w:t>Harel Swisa</w:t>
        </w:r>
        <w:r w:rsidRPr="000F19EB">
          <w:rPr>
            <w:sz w:val="28"/>
            <w:szCs w:val="28"/>
          </w:rPr>
          <w:t xml:space="preserve"> </w:t>
        </w:r>
        <w:r>
          <w:rPr>
            <w:sz w:val="28"/>
            <w:szCs w:val="28"/>
          </w:rPr>
          <w:t>(32) from</w:t>
        </w:r>
      </w:hyperlink>
      <w:r>
        <w:rPr>
          <w:sz w:val="28"/>
          <w:szCs w:val="28"/>
        </w:rPr>
        <w:t xml:space="preserve"> Beersheba</w:t>
      </w:r>
      <w:r w:rsidRPr="000F19EB">
        <w:rPr>
          <w:sz w:val="28"/>
          <w:szCs w:val="28"/>
        </w:rPr>
        <w:t xml:space="preserve">, with a time of </w:t>
      </w:r>
      <w:r>
        <w:rPr>
          <w:sz w:val="28"/>
          <w:szCs w:val="28"/>
        </w:rPr>
        <w:t>0</w:t>
      </w:r>
      <w:r w:rsidRPr="000F19EB">
        <w:rPr>
          <w:sz w:val="28"/>
          <w:szCs w:val="28"/>
        </w:rPr>
        <w:t>2:</w:t>
      </w:r>
      <w:r w:rsidR="007D464C">
        <w:rPr>
          <w:sz w:val="28"/>
          <w:szCs w:val="28"/>
        </w:rPr>
        <w:t>19:05</w:t>
      </w:r>
      <w:r>
        <w:rPr>
          <w:sz w:val="28"/>
          <w:szCs w:val="28"/>
        </w:rPr>
        <w:t>.</w:t>
      </w:r>
    </w:p>
    <w:p w14:paraId="706DD51B" w14:textId="11F47DD9" w:rsidR="00FD1AF6" w:rsidRPr="007114FB" w:rsidRDefault="00FD1AF6" w:rsidP="00174FBC">
      <w:pPr>
        <w:rPr>
          <w:sz w:val="28"/>
          <w:szCs w:val="28"/>
        </w:rPr>
      </w:pPr>
      <w:r w:rsidRPr="00174FBC">
        <w:rPr>
          <w:sz w:val="28"/>
          <w:szCs w:val="28"/>
        </w:rPr>
        <w:t xml:space="preserve">The </w:t>
      </w:r>
      <w:r w:rsidR="00174FBC">
        <w:rPr>
          <w:sz w:val="28"/>
          <w:szCs w:val="28"/>
        </w:rPr>
        <w:t xml:space="preserve">GFNY </w:t>
      </w:r>
      <w:r w:rsidRPr="00174FBC">
        <w:rPr>
          <w:sz w:val="28"/>
          <w:szCs w:val="28"/>
        </w:rPr>
        <w:t>riders pass</w:t>
      </w:r>
      <w:r w:rsidR="00174FBC">
        <w:rPr>
          <w:sz w:val="28"/>
          <w:szCs w:val="28"/>
        </w:rPr>
        <w:t>ed</w:t>
      </w:r>
      <w:r w:rsidRPr="00174FBC">
        <w:rPr>
          <w:sz w:val="28"/>
          <w:szCs w:val="28"/>
        </w:rPr>
        <w:t xml:space="preserve"> through the Gihon Tunnel - a 2.1 km-long, </w:t>
      </w:r>
      <w:r w:rsidR="00A60B3A">
        <w:rPr>
          <w:sz w:val="28"/>
          <w:szCs w:val="28"/>
        </w:rPr>
        <w:t>three</w:t>
      </w:r>
      <w:r w:rsidR="00A60B3A" w:rsidRPr="00174FBC">
        <w:rPr>
          <w:sz w:val="28"/>
          <w:szCs w:val="28"/>
        </w:rPr>
        <w:t>-meter-wide</w:t>
      </w:r>
      <w:r w:rsidRPr="00174FBC">
        <w:rPr>
          <w:sz w:val="28"/>
          <w:szCs w:val="28"/>
        </w:rPr>
        <w:t xml:space="preserve"> tunnel, which was used especially for the race and is set to become the longest and only bicycle tunnel in Israel</w:t>
      </w:r>
      <w:r w:rsidR="007114FB">
        <w:rPr>
          <w:sz w:val="28"/>
          <w:szCs w:val="28"/>
        </w:rPr>
        <w:t xml:space="preserve">. The Gihon tunnel, </w:t>
      </w:r>
      <w:r w:rsidR="007114FB" w:rsidRPr="007114FB">
        <w:rPr>
          <w:sz w:val="28"/>
          <w:szCs w:val="28"/>
        </w:rPr>
        <w:t xml:space="preserve">which was built in the 1990s and since has served the city’s water </w:t>
      </w:r>
      <w:r w:rsidR="00A60B3A" w:rsidRPr="007114FB">
        <w:rPr>
          <w:sz w:val="28"/>
          <w:szCs w:val="28"/>
        </w:rPr>
        <w:t>company</w:t>
      </w:r>
      <w:r w:rsidR="00A60B3A">
        <w:rPr>
          <w:sz w:val="28"/>
          <w:szCs w:val="28"/>
        </w:rPr>
        <w:t>, was</w:t>
      </w:r>
      <w:r w:rsidR="007114FB" w:rsidRPr="007114FB">
        <w:rPr>
          <w:sz w:val="28"/>
          <w:szCs w:val="28"/>
        </w:rPr>
        <w:t xml:space="preserve"> specially</w:t>
      </w:r>
      <w:r w:rsidR="007114FB" w:rsidRPr="007114FB">
        <w:rPr>
          <w:rFonts w:ascii="Calibri" w:eastAsia="Calibri" w:hAnsi="Calibri"/>
          <w:sz w:val="28"/>
          <w:szCs w:val="28"/>
          <w:lang w:bidi="ar-EG"/>
        </w:rPr>
        <w:t xml:space="preserve"> remodeled for cyclists and was quality tested to allow </w:t>
      </w:r>
      <w:r w:rsidR="007114FB">
        <w:rPr>
          <w:rFonts w:ascii="Calibri" w:eastAsia="Calibri" w:hAnsi="Calibri"/>
          <w:sz w:val="28"/>
          <w:szCs w:val="28"/>
          <w:lang w:bidi="ar-EG"/>
        </w:rPr>
        <w:t>GFNY</w:t>
      </w:r>
      <w:r w:rsidR="007114FB" w:rsidRPr="007114FB">
        <w:rPr>
          <w:rFonts w:ascii="Calibri" w:eastAsia="Calibri" w:hAnsi="Calibri"/>
          <w:sz w:val="28"/>
          <w:szCs w:val="28"/>
          <w:lang w:bidi="ar-EG"/>
        </w:rPr>
        <w:t xml:space="preserve"> riders to use it during the race. The city is </w:t>
      </w:r>
      <w:r w:rsidR="00A60B3A">
        <w:rPr>
          <w:rFonts w:ascii="Calibri" w:eastAsia="Calibri" w:hAnsi="Calibri"/>
          <w:sz w:val="28"/>
          <w:szCs w:val="28"/>
          <w:lang w:bidi="ar-EG"/>
        </w:rPr>
        <w:t xml:space="preserve">now </w:t>
      </w:r>
      <w:r w:rsidR="007114FB" w:rsidRPr="007114FB">
        <w:rPr>
          <w:rFonts w:ascii="Calibri" w:eastAsia="Calibri" w:hAnsi="Calibri"/>
          <w:sz w:val="28"/>
          <w:szCs w:val="28"/>
          <w:lang w:bidi="ar-EG"/>
        </w:rPr>
        <w:t>working to open it regularly for cyclists as part of the network of bicycle paths around the city.</w:t>
      </w:r>
    </w:p>
    <w:p w14:paraId="40955E40" w14:textId="7C407CE7" w:rsidR="008F6E9F" w:rsidRPr="00F90354" w:rsidRDefault="008F6E9F" w:rsidP="008F6E9F">
      <w:pPr>
        <w:ind w:right="-142"/>
        <w:rPr>
          <w:rFonts w:ascii="Calibri" w:eastAsia="Calibri" w:hAnsi="Calibri"/>
          <w:sz w:val="28"/>
          <w:szCs w:val="28"/>
          <w:lang w:bidi="ar-EG"/>
        </w:rPr>
      </w:pPr>
      <w:r w:rsidRPr="00F90354">
        <w:rPr>
          <w:rFonts w:ascii="Calibri" w:eastAsia="Calibri" w:hAnsi="Calibri"/>
          <w:sz w:val="28"/>
          <w:szCs w:val="28"/>
          <w:lang w:bidi="ar-EG"/>
        </w:rPr>
        <w:t xml:space="preserve">Many of the international riders noted </w:t>
      </w:r>
      <w:r w:rsidR="007114FB">
        <w:rPr>
          <w:rFonts w:ascii="Calibri" w:eastAsia="Calibri" w:hAnsi="Calibri"/>
          <w:sz w:val="28"/>
          <w:szCs w:val="28"/>
          <w:lang w:bidi="ar-EG"/>
        </w:rPr>
        <w:t xml:space="preserve">their </w:t>
      </w:r>
      <w:r w:rsidRPr="00F90354">
        <w:rPr>
          <w:rFonts w:ascii="Calibri" w:eastAsia="Calibri" w:hAnsi="Calibri"/>
          <w:sz w:val="28"/>
          <w:szCs w:val="28"/>
          <w:lang w:bidi="ar-EG"/>
        </w:rPr>
        <w:t xml:space="preserve">excitement </w:t>
      </w:r>
      <w:r w:rsidR="007114FB">
        <w:rPr>
          <w:rFonts w:ascii="Calibri" w:eastAsia="Calibri" w:hAnsi="Calibri"/>
          <w:sz w:val="28"/>
          <w:szCs w:val="28"/>
          <w:lang w:bidi="ar-EG"/>
        </w:rPr>
        <w:t>in being able to</w:t>
      </w:r>
      <w:r w:rsidRPr="00F90354">
        <w:rPr>
          <w:rFonts w:ascii="Calibri" w:eastAsia="Calibri" w:hAnsi="Calibri"/>
          <w:sz w:val="28"/>
          <w:szCs w:val="28"/>
          <w:lang w:bidi="ar-EG"/>
        </w:rPr>
        <w:t xml:space="preserve"> ride for the first time in Israel and on the streets of Jerusalem, on one of the most beautiful routes in the world, and </w:t>
      </w:r>
      <w:r w:rsidR="00502519">
        <w:rPr>
          <w:rFonts w:ascii="Calibri" w:eastAsia="Calibri" w:hAnsi="Calibri"/>
          <w:sz w:val="28"/>
          <w:szCs w:val="28"/>
          <w:lang w:bidi="ar-EG"/>
        </w:rPr>
        <w:t xml:space="preserve">said they </w:t>
      </w:r>
      <w:r w:rsidRPr="00F90354">
        <w:rPr>
          <w:rFonts w:ascii="Calibri" w:eastAsia="Calibri" w:hAnsi="Calibri"/>
          <w:sz w:val="28"/>
          <w:szCs w:val="28"/>
          <w:lang w:bidi="ar-EG"/>
        </w:rPr>
        <w:t xml:space="preserve">are looking forward to riding </w:t>
      </w:r>
      <w:r w:rsidR="00502519">
        <w:rPr>
          <w:rFonts w:ascii="Calibri" w:eastAsia="Calibri" w:hAnsi="Calibri"/>
          <w:sz w:val="28"/>
          <w:szCs w:val="28"/>
          <w:lang w:bidi="ar-EG"/>
        </w:rPr>
        <w:t>again</w:t>
      </w:r>
      <w:r w:rsidRPr="00F90354">
        <w:rPr>
          <w:rFonts w:ascii="Calibri" w:eastAsia="Calibri" w:hAnsi="Calibri"/>
          <w:sz w:val="28"/>
          <w:szCs w:val="28"/>
          <w:lang w:bidi="ar-EG"/>
        </w:rPr>
        <w:t xml:space="preserve"> next year</w:t>
      </w:r>
      <w:r w:rsidR="007E5E03">
        <w:rPr>
          <w:rFonts w:ascii="Calibri" w:eastAsia="Calibri" w:hAnsi="Calibri"/>
          <w:sz w:val="28"/>
          <w:szCs w:val="28"/>
          <w:lang w:bidi="ar-EG"/>
        </w:rPr>
        <w:t>, too</w:t>
      </w:r>
      <w:r w:rsidRPr="00F90354">
        <w:rPr>
          <w:rFonts w:ascii="Calibri" w:eastAsia="Calibri" w:hAnsi="Calibri"/>
          <w:sz w:val="28"/>
          <w:szCs w:val="28"/>
          <w:lang w:bidi="ar-EG"/>
        </w:rPr>
        <w:t>.</w:t>
      </w:r>
    </w:p>
    <w:p w14:paraId="64B59E82" w14:textId="025650EA" w:rsidR="008F6E9F" w:rsidRPr="007114FB" w:rsidRDefault="002B075F" w:rsidP="007114FB">
      <w:pPr>
        <w:ind w:right="-142"/>
        <w:rPr>
          <w:rFonts w:ascii="Calibri" w:eastAsia="Calibri" w:hAnsi="Calibri"/>
          <w:sz w:val="28"/>
          <w:szCs w:val="28"/>
          <w:lang w:bidi="ar-EG"/>
        </w:rPr>
      </w:pPr>
      <w:r>
        <w:rPr>
          <w:rFonts w:ascii="Calibri" w:eastAsia="Calibri" w:hAnsi="Calibri"/>
          <w:sz w:val="28"/>
          <w:szCs w:val="28"/>
          <w:lang w:bidi="ar-EG"/>
        </w:rPr>
        <w:t>A ceremony was</w:t>
      </w:r>
      <w:r w:rsidR="008F6E9F" w:rsidRPr="00F90354">
        <w:rPr>
          <w:rFonts w:ascii="Calibri" w:eastAsia="Calibri" w:hAnsi="Calibri"/>
          <w:sz w:val="28"/>
          <w:szCs w:val="28"/>
          <w:lang w:bidi="ar-EG"/>
        </w:rPr>
        <w:t xml:space="preserve"> held at the endpoint of the race in the parking lot of </w:t>
      </w:r>
      <w:r w:rsidR="00CF02B4" w:rsidRPr="00F90354">
        <w:rPr>
          <w:rFonts w:ascii="Calibri" w:eastAsia="Calibri" w:hAnsi="Calibri"/>
          <w:sz w:val="28"/>
          <w:szCs w:val="28"/>
          <w:lang w:bidi="ar-EG"/>
        </w:rPr>
        <w:t>Jerusalem’s</w:t>
      </w:r>
      <w:r w:rsidR="008F6E9F" w:rsidRPr="00F90354">
        <w:rPr>
          <w:rFonts w:ascii="Calibri" w:eastAsia="Calibri" w:hAnsi="Calibri"/>
          <w:sz w:val="28"/>
          <w:szCs w:val="28"/>
          <w:lang w:bidi="ar-EG"/>
        </w:rPr>
        <w:t xml:space="preserve"> Biblical Zoo, with thousands of participants from all over the </w:t>
      </w:r>
      <w:r w:rsidR="007114FB">
        <w:rPr>
          <w:rFonts w:ascii="Calibri" w:eastAsia="Calibri" w:hAnsi="Calibri"/>
          <w:sz w:val="28"/>
          <w:szCs w:val="28"/>
          <w:lang w:bidi="ar-EG"/>
        </w:rPr>
        <w:t xml:space="preserve">country, </w:t>
      </w:r>
      <w:r w:rsidR="008F6E9F" w:rsidRPr="000F19EB">
        <w:rPr>
          <w:rFonts w:ascii="Calibri" w:eastAsia="Calibri" w:hAnsi="Calibri"/>
          <w:sz w:val="28"/>
          <w:szCs w:val="28"/>
          <w:lang w:bidi="ar-EG"/>
        </w:rPr>
        <w:t xml:space="preserve">where the winners </w:t>
      </w:r>
      <w:r w:rsidR="00313B33" w:rsidRPr="000F19EB">
        <w:rPr>
          <w:rFonts w:ascii="Calibri" w:eastAsia="Calibri" w:hAnsi="Calibri"/>
          <w:sz w:val="28"/>
          <w:szCs w:val="28"/>
          <w:lang w:bidi="ar-EG"/>
        </w:rPr>
        <w:t>were</w:t>
      </w:r>
      <w:r w:rsidR="008F6E9F" w:rsidRPr="000F19EB">
        <w:rPr>
          <w:rFonts w:ascii="Calibri" w:eastAsia="Calibri" w:hAnsi="Calibri"/>
          <w:sz w:val="28"/>
          <w:szCs w:val="28"/>
          <w:lang w:bidi="ar-EG"/>
        </w:rPr>
        <w:t xml:space="preserve"> announced and prizes </w:t>
      </w:r>
      <w:r w:rsidR="00313B33" w:rsidRPr="000F19EB">
        <w:rPr>
          <w:rFonts w:ascii="Calibri" w:eastAsia="Calibri" w:hAnsi="Calibri"/>
          <w:sz w:val="28"/>
          <w:szCs w:val="28"/>
          <w:lang w:bidi="ar-EG"/>
        </w:rPr>
        <w:t>were</w:t>
      </w:r>
      <w:r w:rsidR="008F6E9F" w:rsidRPr="000F19EB">
        <w:rPr>
          <w:rFonts w:ascii="Calibri" w:eastAsia="Calibri" w:hAnsi="Calibri"/>
          <w:sz w:val="28"/>
          <w:szCs w:val="28"/>
          <w:lang w:bidi="ar-EG"/>
        </w:rPr>
        <w:t xml:space="preserve"> awarded to the top finishers. </w:t>
      </w:r>
    </w:p>
    <w:p w14:paraId="4FE167DC" w14:textId="7BDE1CC6" w:rsidR="008F6E9F" w:rsidRPr="004C3D98" w:rsidRDefault="003D742C" w:rsidP="00C80D8A">
      <w:pPr>
        <w:ind w:right="-142"/>
        <w:rPr>
          <w:rFonts w:ascii="Calibri" w:eastAsia="Calibri" w:hAnsi="Calibri"/>
          <w:sz w:val="28"/>
          <w:szCs w:val="28"/>
          <w:lang w:bidi="ar-EG"/>
        </w:rPr>
      </w:pPr>
      <w:r w:rsidRPr="004C3D98">
        <w:rPr>
          <w:rFonts w:ascii="Calibri" w:eastAsia="Calibri" w:hAnsi="Calibri"/>
          <w:sz w:val="28"/>
          <w:szCs w:val="28"/>
          <w:lang w:bidi="ar-EG"/>
        </w:rPr>
        <w:t xml:space="preserve">The Gran Fondo is being held as part of a special cycling week </w:t>
      </w:r>
      <w:r w:rsidR="0058329D" w:rsidRPr="004C3D98">
        <w:rPr>
          <w:rFonts w:ascii="Calibri" w:eastAsia="Calibri" w:hAnsi="Calibri"/>
          <w:sz w:val="28"/>
          <w:szCs w:val="28"/>
          <w:lang w:bidi="ar-EG"/>
        </w:rPr>
        <w:t>in th</w:t>
      </w:r>
      <w:r w:rsidR="00502519">
        <w:rPr>
          <w:rFonts w:ascii="Calibri" w:eastAsia="Calibri" w:hAnsi="Calibri"/>
          <w:sz w:val="28"/>
          <w:szCs w:val="28"/>
          <w:lang w:bidi="ar-EG"/>
        </w:rPr>
        <w:t>e</w:t>
      </w:r>
      <w:r w:rsidR="0058329D" w:rsidRPr="004C3D98">
        <w:rPr>
          <w:rFonts w:ascii="Calibri" w:eastAsia="Calibri" w:hAnsi="Calibri"/>
          <w:sz w:val="28"/>
          <w:szCs w:val="28"/>
          <w:lang w:bidi="ar-EG"/>
        </w:rPr>
        <w:t xml:space="preserve"> city, with the participation of more than</w:t>
      </w:r>
      <w:r w:rsidRPr="004C3D98">
        <w:rPr>
          <w:rFonts w:ascii="Calibri" w:eastAsia="Calibri" w:hAnsi="Calibri"/>
          <w:sz w:val="28"/>
          <w:szCs w:val="28"/>
          <w:lang w:bidi="ar-EG"/>
        </w:rPr>
        <w:t xml:space="preserve"> 1,300 professional cyclists, including 300 international riders from 30 different countries who have come to Israel specifically to participate in the race.</w:t>
      </w:r>
      <w:r w:rsidR="00596BDA">
        <w:rPr>
          <w:rFonts w:ascii="Calibri" w:eastAsia="Calibri" w:hAnsi="Calibri"/>
          <w:sz w:val="28"/>
          <w:szCs w:val="28"/>
          <w:lang w:bidi="ar-EG"/>
        </w:rPr>
        <w:t xml:space="preserve"> </w:t>
      </w:r>
    </w:p>
    <w:p w14:paraId="4360C4EC" w14:textId="77777777" w:rsidR="004C3D98" w:rsidRDefault="004C3D98" w:rsidP="00C80D8A">
      <w:pPr>
        <w:ind w:right="-142"/>
        <w:rPr>
          <w:rFonts w:ascii="Calibri" w:eastAsia="Calibri" w:hAnsi="Calibri"/>
          <w:sz w:val="28"/>
          <w:szCs w:val="28"/>
          <w:lang w:bidi="ar-EG"/>
        </w:rPr>
      </w:pPr>
      <w:r w:rsidRPr="004C3D98">
        <w:rPr>
          <w:rFonts w:ascii="Calibri" w:eastAsia="Calibri" w:hAnsi="Calibri"/>
          <w:sz w:val="28"/>
          <w:szCs w:val="28"/>
          <w:lang w:bidi="ar-EG"/>
        </w:rPr>
        <w:t xml:space="preserve">The city of Jerusalem </w:t>
      </w:r>
      <w:r>
        <w:rPr>
          <w:rFonts w:ascii="Calibri" w:eastAsia="Calibri" w:hAnsi="Calibri"/>
          <w:sz w:val="28"/>
          <w:szCs w:val="28"/>
          <w:lang w:bidi="ar-EG"/>
        </w:rPr>
        <w:t>is investing</w:t>
      </w:r>
      <w:r w:rsidRPr="004C3D98">
        <w:rPr>
          <w:rFonts w:ascii="Calibri" w:eastAsia="Calibri" w:hAnsi="Calibri"/>
          <w:sz w:val="28"/>
          <w:szCs w:val="28"/>
          <w:lang w:bidi="ar-EG"/>
        </w:rPr>
        <w:t xml:space="preserve"> heavily in </w:t>
      </w:r>
      <w:r>
        <w:rPr>
          <w:rFonts w:ascii="Calibri" w:eastAsia="Calibri" w:hAnsi="Calibri"/>
          <w:sz w:val="28"/>
          <w:szCs w:val="28"/>
          <w:lang w:bidi="ar-EG"/>
        </w:rPr>
        <w:t>organizing</w:t>
      </w:r>
      <w:r w:rsidRPr="004C3D98">
        <w:rPr>
          <w:rFonts w:ascii="Calibri" w:eastAsia="Calibri" w:hAnsi="Calibri"/>
          <w:sz w:val="28"/>
          <w:szCs w:val="28"/>
          <w:lang w:bidi="ar-EG"/>
        </w:rPr>
        <w:t xml:space="preserve"> international sporting events, which attract numerous foreign and local tourists. The events take place at the initiative of the </w:t>
      </w:r>
      <w:r w:rsidR="00CF02B4" w:rsidRPr="004C3D98">
        <w:rPr>
          <w:rFonts w:ascii="Calibri" w:eastAsia="Calibri" w:hAnsi="Calibri"/>
          <w:sz w:val="28"/>
          <w:szCs w:val="28"/>
          <w:lang w:bidi="ar-EG"/>
        </w:rPr>
        <w:t>Ministry</w:t>
      </w:r>
      <w:r w:rsidRPr="004C3D98">
        <w:rPr>
          <w:rFonts w:ascii="Calibri" w:eastAsia="Calibri" w:hAnsi="Calibri"/>
          <w:sz w:val="28"/>
          <w:szCs w:val="28"/>
          <w:lang w:bidi="ar-EG"/>
        </w:rPr>
        <w:t xml:space="preserve"> of Jerusalem and Heritage, the Jerusalem Development Authority and the Jerusalem Municipality, </w:t>
      </w:r>
      <w:r w:rsidR="00E54A15">
        <w:rPr>
          <w:rFonts w:ascii="Calibri" w:eastAsia="Calibri" w:hAnsi="Calibri"/>
          <w:sz w:val="28"/>
          <w:szCs w:val="28"/>
          <w:lang w:bidi="ar-EG"/>
        </w:rPr>
        <w:t>and is produced by</w:t>
      </w:r>
      <w:r w:rsidRPr="004C3D98">
        <w:rPr>
          <w:rFonts w:ascii="Calibri" w:eastAsia="Calibri" w:hAnsi="Calibri"/>
          <w:sz w:val="28"/>
          <w:szCs w:val="28"/>
          <w:lang w:bidi="ar-EG"/>
        </w:rPr>
        <w:t xml:space="preserve"> the Kapaim</w:t>
      </w:r>
      <w:r w:rsidR="00502519">
        <w:rPr>
          <w:rFonts w:ascii="Calibri" w:eastAsia="Calibri" w:hAnsi="Calibri"/>
          <w:sz w:val="28"/>
          <w:szCs w:val="28"/>
          <w:lang w:bidi="ar-EG"/>
        </w:rPr>
        <w:t xml:space="preserve"> Active</w:t>
      </w:r>
      <w:r w:rsidRPr="004C3D98">
        <w:rPr>
          <w:rFonts w:ascii="Calibri" w:eastAsia="Calibri" w:hAnsi="Calibri"/>
          <w:sz w:val="28"/>
          <w:szCs w:val="28"/>
          <w:lang w:bidi="ar-EG"/>
        </w:rPr>
        <w:t xml:space="preserve"> production company. </w:t>
      </w:r>
    </w:p>
    <w:p w14:paraId="726F7A1B" w14:textId="77777777" w:rsidR="004C3D98" w:rsidRDefault="004C3D98" w:rsidP="00C80D8A">
      <w:pPr>
        <w:ind w:right="-142"/>
        <w:rPr>
          <w:rFonts w:ascii="Calibri" w:eastAsia="Calibri" w:hAnsi="Calibri"/>
          <w:sz w:val="28"/>
          <w:szCs w:val="28"/>
          <w:lang w:bidi="ar-EG"/>
        </w:rPr>
      </w:pPr>
      <w:r w:rsidRPr="004C3D98">
        <w:rPr>
          <w:rFonts w:ascii="Calibri" w:eastAsia="Calibri" w:hAnsi="Calibri"/>
          <w:sz w:val="28"/>
          <w:szCs w:val="28"/>
          <w:lang w:bidi="ar-EG"/>
        </w:rPr>
        <w:t xml:space="preserve">In 2017 there was an increase of 32% in the number of </w:t>
      </w:r>
      <w:r w:rsidR="001220B0">
        <w:rPr>
          <w:rFonts w:ascii="Calibri" w:eastAsia="Calibri" w:hAnsi="Calibri"/>
          <w:sz w:val="28"/>
          <w:szCs w:val="28"/>
          <w:lang w:bidi="ar-EG"/>
        </w:rPr>
        <w:t>overnight tourist stays</w:t>
      </w:r>
      <w:r w:rsidRPr="004C3D98">
        <w:rPr>
          <w:rFonts w:ascii="Calibri" w:eastAsia="Calibri" w:hAnsi="Calibri"/>
          <w:sz w:val="28"/>
          <w:szCs w:val="28"/>
          <w:lang w:bidi="ar-EG"/>
        </w:rPr>
        <w:t xml:space="preserve"> and</w:t>
      </w:r>
      <w:r w:rsidR="001220B0">
        <w:rPr>
          <w:rFonts w:ascii="Calibri" w:eastAsia="Calibri" w:hAnsi="Calibri"/>
          <w:sz w:val="28"/>
          <w:szCs w:val="28"/>
          <w:lang w:bidi="ar-EG"/>
        </w:rPr>
        <w:t xml:space="preserve"> of</w:t>
      </w:r>
      <w:r w:rsidRPr="004C3D98">
        <w:rPr>
          <w:rFonts w:ascii="Calibri" w:eastAsia="Calibri" w:hAnsi="Calibri"/>
          <w:sz w:val="28"/>
          <w:szCs w:val="28"/>
          <w:lang w:bidi="ar-EG"/>
        </w:rPr>
        <w:t xml:space="preserve"> 12% in the number of Israeli </w:t>
      </w:r>
      <w:r w:rsidR="001220B0">
        <w:rPr>
          <w:rFonts w:ascii="Calibri" w:eastAsia="Calibri" w:hAnsi="Calibri"/>
          <w:sz w:val="28"/>
          <w:szCs w:val="28"/>
          <w:lang w:bidi="ar-EG"/>
        </w:rPr>
        <w:t xml:space="preserve">tourist overnight stays in hotels in Jerusalem </w:t>
      </w:r>
      <w:r w:rsidRPr="004C3D98">
        <w:rPr>
          <w:rFonts w:ascii="Calibri" w:eastAsia="Calibri" w:hAnsi="Calibri"/>
          <w:sz w:val="28"/>
          <w:szCs w:val="28"/>
          <w:lang w:bidi="ar-EG"/>
        </w:rPr>
        <w:lastRenderedPageBreak/>
        <w:t>compared with 2016.</w:t>
      </w:r>
      <w:r w:rsidR="001220B0">
        <w:rPr>
          <w:rFonts w:ascii="Calibri" w:eastAsia="Calibri" w:hAnsi="Calibri"/>
          <w:sz w:val="28"/>
          <w:szCs w:val="28"/>
          <w:lang w:bidi="ar-EG"/>
        </w:rPr>
        <w:t xml:space="preserve"> This May is expected to see an occupancy rate of 85% in Jerusalem’s hotels!</w:t>
      </w:r>
    </w:p>
    <w:p w14:paraId="39AC5EFC" w14:textId="1302E2A0" w:rsidR="005E4FA1" w:rsidRPr="00502519" w:rsidRDefault="005E4FA1" w:rsidP="00502519">
      <w:pPr>
        <w:ind w:right="-142"/>
        <w:rPr>
          <w:rFonts w:ascii="Calibri" w:eastAsia="Calibri" w:hAnsi="Calibri"/>
          <w:b/>
          <w:bCs/>
          <w:sz w:val="28"/>
          <w:szCs w:val="28"/>
          <w:lang w:bidi="ar-EG"/>
        </w:rPr>
      </w:pPr>
      <w:r w:rsidRPr="00502519">
        <w:rPr>
          <w:rFonts w:ascii="Calibri" w:eastAsia="Calibri" w:hAnsi="Calibri"/>
          <w:b/>
          <w:bCs/>
          <w:sz w:val="28"/>
          <w:szCs w:val="28"/>
          <w:lang w:bidi="ar-EG"/>
        </w:rPr>
        <w:t>The Minister for Jerusa</w:t>
      </w:r>
      <w:r w:rsidR="00502519" w:rsidRPr="00502519">
        <w:rPr>
          <w:rFonts w:ascii="Calibri" w:eastAsia="Calibri" w:hAnsi="Calibri"/>
          <w:b/>
          <w:bCs/>
          <w:sz w:val="28"/>
          <w:szCs w:val="28"/>
          <w:lang w:bidi="ar-EG"/>
        </w:rPr>
        <w:t xml:space="preserve">lem </w:t>
      </w:r>
      <w:r w:rsidR="00502519">
        <w:rPr>
          <w:rFonts w:ascii="Calibri" w:eastAsia="Calibri" w:hAnsi="Calibri"/>
          <w:b/>
          <w:bCs/>
          <w:sz w:val="28"/>
          <w:szCs w:val="28"/>
          <w:lang w:bidi="ar-EG"/>
        </w:rPr>
        <w:t xml:space="preserve">Affairs </w:t>
      </w:r>
      <w:r w:rsidR="00502519" w:rsidRPr="00502519">
        <w:rPr>
          <w:rFonts w:ascii="Calibri" w:eastAsia="Calibri" w:hAnsi="Calibri"/>
          <w:b/>
          <w:bCs/>
          <w:sz w:val="28"/>
          <w:szCs w:val="28"/>
          <w:lang w:bidi="ar-EG"/>
        </w:rPr>
        <w:t>a</w:t>
      </w:r>
      <w:r w:rsidR="00502519">
        <w:rPr>
          <w:rFonts w:ascii="Calibri" w:eastAsia="Calibri" w:hAnsi="Calibri"/>
          <w:b/>
          <w:bCs/>
          <w:sz w:val="28"/>
          <w:szCs w:val="28"/>
          <w:lang w:bidi="ar-EG"/>
        </w:rPr>
        <w:t xml:space="preserve">nd Heritage, MK Zeev Elkin </w:t>
      </w:r>
      <w:r w:rsidR="00502519" w:rsidRPr="00502519">
        <w:rPr>
          <w:rFonts w:ascii="Calibri" w:eastAsia="Calibri" w:hAnsi="Calibri"/>
          <w:sz w:val="28"/>
          <w:szCs w:val="28"/>
          <w:lang w:bidi="ar-EG"/>
        </w:rPr>
        <w:t>said</w:t>
      </w:r>
      <w:r w:rsidR="00502519">
        <w:rPr>
          <w:rFonts w:ascii="Calibri" w:eastAsia="Calibri" w:hAnsi="Calibri"/>
          <w:b/>
          <w:bCs/>
          <w:sz w:val="28"/>
          <w:szCs w:val="28"/>
          <w:lang w:bidi="ar-EG"/>
        </w:rPr>
        <w:t xml:space="preserve">, </w:t>
      </w:r>
      <w:r w:rsidR="00502519">
        <w:rPr>
          <w:rFonts w:ascii="Calibri" w:eastAsia="Calibri" w:hAnsi="Calibri"/>
          <w:sz w:val="28"/>
          <w:szCs w:val="28"/>
          <w:lang w:bidi="ar-EG"/>
        </w:rPr>
        <w:t>“</w:t>
      </w:r>
      <w:r w:rsidRPr="005E4FA1">
        <w:rPr>
          <w:rFonts w:ascii="Calibri" w:eastAsia="Calibri" w:hAnsi="Calibri"/>
          <w:sz w:val="28"/>
          <w:szCs w:val="28"/>
          <w:lang w:bidi="ar-EG"/>
        </w:rPr>
        <w:t xml:space="preserve">The </w:t>
      </w:r>
      <w:r w:rsidR="00CF02B4">
        <w:rPr>
          <w:rFonts w:ascii="Calibri" w:eastAsia="Calibri" w:hAnsi="Calibri"/>
          <w:sz w:val="28"/>
          <w:szCs w:val="28"/>
          <w:lang w:bidi="ar-EG"/>
        </w:rPr>
        <w:t>Gran Fondo</w:t>
      </w:r>
      <w:r w:rsidRPr="005E4FA1">
        <w:rPr>
          <w:rFonts w:ascii="Calibri" w:eastAsia="Calibri" w:hAnsi="Calibri"/>
          <w:sz w:val="28"/>
          <w:szCs w:val="28"/>
          <w:lang w:bidi="ar-EG"/>
        </w:rPr>
        <w:t xml:space="preserve"> event, with the support of </w:t>
      </w:r>
      <w:r w:rsidR="00502519">
        <w:rPr>
          <w:rFonts w:ascii="Calibri" w:eastAsia="Calibri" w:hAnsi="Calibri"/>
          <w:sz w:val="28"/>
          <w:szCs w:val="28"/>
          <w:lang w:bidi="ar-EG"/>
        </w:rPr>
        <w:t xml:space="preserve">the </w:t>
      </w:r>
      <w:r>
        <w:rPr>
          <w:rFonts w:ascii="Calibri" w:eastAsia="Calibri" w:hAnsi="Calibri"/>
          <w:sz w:val="28"/>
          <w:szCs w:val="28"/>
          <w:lang w:bidi="ar-EG"/>
        </w:rPr>
        <w:t>Ministry of Jerusalem</w:t>
      </w:r>
      <w:r w:rsidR="00502519">
        <w:rPr>
          <w:rFonts w:ascii="Calibri" w:eastAsia="Calibri" w:hAnsi="Calibri"/>
          <w:sz w:val="28"/>
          <w:szCs w:val="28"/>
          <w:lang w:bidi="ar-EG"/>
        </w:rPr>
        <w:t xml:space="preserve"> Affairs</w:t>
      </w:r>
      <w:r>
        <w:rPr>
          <w:rFonts w:ascii="Calibri" w:eastAsia="Calibri" w:hAnsi="Calibri"/>
          <w:sz w:val="28"/>
          <w:szCs w:val="28"/>
          <w:lang w:bidi="ar-EG"/>
        </w:rPr>
        <w:t xml:space="preserve"> and Heritage</w:t>
      </w:r>
      <w:r w:rsidRPr="005E4FA1">
        <w:rPr>
          <w:rFonts w:ascii="Calibri" w:eastAsia="Calibri" w:hAnsi="Calibri"/>
          <w:sz w:val="28"/>
          <w:szCs w:val="28"/>
          <w:lang w:bidi="ar-EG"/>
        </w:rPr>
        <w:t>, is another step in transforming Jerusalem into an i</w:t>
      </w:r>
      <w:r>
        <w:rPr>
          <w:rFonts w:ascii="Calibri" w:eastAsia="Calibri" w:hAnsi="Calibri"/>
          <w:sz w:val="28"/>
          <w:szCs w:val="28"/>
          <w:lang w:bidi="ar-EG"/>
        </w:rPr>
        <w:t xml:space="preserve">nternational tourist destination, </w:t>
      </w:r>
      <w:r w:rsidR="00C5762F">
        <w:rPr>
          <w:rFonts w:ascii="Calibri" w:eastAsia="Calibri" w:hAnsi="Calibri"/>
          <w:sz w:val="28"/>
          <w:szCs w:val="28"/>
          <w:lang w:bidi="ar-EG"/>
        </w:rPr>
        <w:t>as well as a sporting one</w:t>
      </w:r>
      <w:r w:rsidRPr="005E4FA1">
        <w:rPr>
          <w:rFonts w:ascii="Calibri" w:eastAsia="Calibri" w:hAnsi="Calibri"/>
          <w:sz w:val="28"/>
          <w:szCs w:val="28"/>
          <w:lang w:bidi="ar-EG"/>
        </w:rPr>
        <w:t>.</w:t>
      </w:r>
      <w:r>
        <w:rPr>
          <w:rFonts w:ascii="Calibri" w:eastAsia="Calibri" w:hAnsi="Calibri"/>
          <w:sz w:val="28"/>
          <w:szCs w:val="28"/>
          <w:lang w:bidi="ar-EG"/>
        </w:rPr>
        <w:t xml:space="preserve"> The city’s impressive sites, along which the ancient and new </w:t>
      </w:r>
      <w:r w:rsidR="00C5762F">
        <w:rPr>
          <w:rFonts w:ascii="Calibri" w:eastAsia="Calibri" w:hAnsi="Calibri"/>
          <w:sz w:val="28"/>
          <w:szCs w:val="28"/>
          <w:lang w:bidi="ar-EG"/>
        </w:rPr>
        <w:t>routes</w:t>
      </w:r>
      <w:r>
        <w:rPr>
          <w:rFonts w:ascii="Calibri" w:eastAsia="Calibri" w:hAnsi="Calibri"/>
          <w:sz w:val="28"/>
          <w:szCs w:val="28"/>
          <w:lang w:bidi="ar-EG"/>
        </w:rPr>
        <w:t xml:space="preserve"> pass, captivate the eyes and the heart. </w:t>
      </w:r>
      <w:r w:rsidRPr="005E4FA1">
        <w:rPr>
          <w:rFonts w:ascii="Calibri" w:eastAsia="Calibri" w:hAnsi="Calibri"/>
          <w:sz w:val="28"/>
          <w:szCs w:val="28"/>
          <w:lang w:bidi="ar-EG"/>
        </w:rPr>
        <w:t xml:space="preserve">We will continue to </w:t>
      </w:r>
      <w:r>
        <w:rPr>
          <w:rFonts w:ascii="Calibri" w:eastAsia="Calibri" w:hAnsi="Calibri"/>
          <w:sz w:val="28"/>
          <w:szCs w:val="28"/>
          <w:lang w:bidi="ar-EG"/>
        </w:rPr>
        <w:t>lead</w:t>
      </w:r>
      <w:r w:rsidRPr="005E4FA1">
        <w:rPr>
          <w:rFonts w:ascii="Calibri" w:eastAsia="Calibri" w:hAnsi="Calibri"/>
          <w:sz w:val="28"/>
          <w:szCs w:val="28"/>
          <w:lang w:bidi="ar-EG"/>
        </w:rPr>
        <w:t xml:space="preserve"> Jerusalem </w:t>
      </w:r>
      <w:r>
        <w:rPr>
          <w:rFonts w:ascii="Calibri" w:eastAsia="Calibri" w:hAnsi="Calibri"/>
          <w:sz w:val="28"/>
          <w:szCs w:val="28"/>
          <w:lang w:bidi="ar-EG"/>
        </w:rPr>
        <w:t xml:space="preserve">forward </w:t>
      </w:r>
      <w:r w:rsidRPr="005E4FA1">
        <w:rPr>
          <w:rFonts w:ascii="Calibri" w:eastAsia="Calibri" w:hAnsi="Calibri"/>
          <w:sz w:val="28"/>
          <w:szCs w:val="28"/>
          <w:lang w:bidi="ar-EG"/>
        </w:rPr>
        <w:t xml:space="preserve">as </w:t>
      </w:r>
      <w:r>
        <w:rPr>
          <w:rFonts w:ascii="Calibri" w:eastAsia="Calibri" w:hAnsi="Calibri"/>
          <w:sz w:val="28"/>
          <w:szCs w:val="28"/>
          <w:lang w:bidi="ar-EG"/>
        </w:rPr>
        <w:t>a top capital city</w:t>
      </w:r>
      <w:r w:rsidR="00502519">
        <w:rPr>
          <w:rFonts w:ascii="Calibri" w:eastAsia="Calibri" w:hAnsi="Calibri"/>
          <w:sz w:val="28"/>
          <w:szCs w:val="28"/>
          <w:lang w:bidi="ar-EG"/>
        </w:rPr>
        <w:t xml:space="preserve"> in all fields.”</w:t>
      </w:r>
    </w:p>
    <w:p w14:paraId="24C4C915" w14:textId="39AD403D" w:rsidR="005E4FA1" w:rsidRDefault="005E4FA1" w:rsidP="00C80D8A">
      <w:pPr>
        <w:ind w:right="-142"/>
        <w:rPr>
          <w:rFonts w:ascii="Calibri" w:eastAsia="Calibri" w:hAnsi="Calibri"/>
          <w:sz w:val="28"/>
          <w:szCs w:val="28"/>
          <w:lang w:bidi="ar-EG"/>
        </w:rPr>
      </w:pPr>
      <w:r w:rsidRPr="005E4FA1">
        <w:rPr>
          <w:rFonts w:ascii="Calibri" w:eastAsia="Calibri" w:hAnsi="Calibri"/>
          <w:b/>
          <w:bCs/>
          <w:sz w:val="28"/>
          <w:szCs w:val="28"/>
          <w:lang w:bidi="ar-EG"/>
        </w:rPr>
        <w:t>Nir Barkat, the Mayor of Jerusalem</w:t>
      </w:r>
      <w:r>
        <w:rPr>
          <w:rFonts w:ascii="Calibri" w:eastAsia="Calibri" w:hAnsi="Calibri"/>
          <w:sz w:val="28"/>
          <w:szCs w:val="28"/>
          <w:lang w:bidi="ar-EG"/>
        </w:rPr>
        <w:t>, commented that</w:t>
      </w:r>
      <w:r w:rsidR="00502519">
        <w:rPr>
          <w:rFonts w:ascii="Calibri" w:eastAsia="Calibri" w:hAnsi="Calibri"/>
          <w:sz w:val="28"/>
          <w:szCs w:val="28"/>
          <w:lang w:bidi="ar-EG"/>
        </w:rPr>
        <w:t>,</w:t>
      </w:r>
      <w:r>
        <w:rPr>
          <w:rFonts w:ascii="Calibri" w:eastAsia="Calibri" w:hAnsi="Calibri"/>
          <w:sz w:val="28"/>
          <w:szCs w:val="28"/>
          <w:lang w:bidi="ar-EG"/>
        </w:rPr>
        <w:t xml:space="preserve"> “</w:t>
      </w:r>
      <w:r w:rsidRPr="005E4FA1">
        <w:rPr>
          <w:rFonts w:ascii="Calibri" w:eastAsia="Calibri" w:hAnsi="Calibri"/>
          <w:sz w:val="28"/>
          <w:szCs w:val="28"/>
          <w:lang w:bidi="ar-EG"/>
        </w:rPr>
        <w:t xml:space="preserve">Jerusalem has become the sports capital of Israel and one of the cities hosting the world's leading international sports events. Jerusalem </w:t>
      </w:r>
      <w:r>
        <w:rPr>
          <w:rFonts w:ascii="Calibri" w:eastAsia="Calibri" w:hAnsi="Calibri"/>
          <w:sz w:val="28"/>
          <w:szCs w:val="28"/>
          <w:lang w:bidi="ar-EG"/>
        </w:rPr>
        <w:t>is being put on the</w:t>
      </w:r>
      <w:r w:rsidRPr="005E4FA1">
        <w:rPr>
          <w:rFonts w:ascii="Calibri" w:eastAsia="Calibri" w:hAnsi="Calibri"/>
          <w:sz w:val="28"/>
          <w:szCs w:val="28"/>
          <w:lang w:bidi="ar-EG"/>
        </w:rPr>
        <w:t xml:space="preserve"> international professional </w:t>
      </w:r>
      <w:r>
        <w:rPr>
          <w:rFonts w:ascii="Calibri" w:eastAsia="Calibri" w:hAnsi="Calibri"/>
          <w:sz w:val="28"/>
          <w:szCs w:val="28"/>
          <w:lang w:bidi="ar-EG"/>
        </w:rPr>
        <w:t>cycling</w:t>
      </w:r>
      <w:r w:rsidRPr="005E4FA1">
        <w:rPr>
          <w:rFonts w:ascii="Calibri" w:eastAsia="Calibri" w:hAnsi="Calibri"/>
          <w:sz w:val="28"/>
          <w:szCs w:val="28"/>
          <w:lang w:bidi="ar-EG"/>
        </w:rPr>
        <w:t xml:space="preserve"> map</w:t>
      </w:r>
      <w:r w:rsidR="00A60B3A">
        <w:rPr>
          <w:rFonts w:ascii="Calibri" w:eastAsia="Calibri" w:hAnsi="Calibri"/>
          <w:sz w:val="28"/>
          <w:szCs w:val="28"/>
          <w:lang w:bidi="ar-EG"/>
        </w:rPr>
        <w:t xml:space="preserve"> and hosts huge cycling events - </w:t>
      </w:r>
      <w:r w:rsidRPr="005E4FA1">
        <w:rPr>
          <w:rFonts w:ascii="Calibri" w:eastAsia="Calibri" w:hAnsi="Calibri"/>
          <w:sz w:val="28"/>
          <w:szCs w:val="28"/>
          <w:lang w:bidi="ar-EG"/>
        </w:rPr>
        <w:t>the Gran Fo</w:t>
      </w:r>
      <w:r>
        <w:rPr>
          <w:rFonts w:ascii="Calibri" w:eastAsia="Calibri" w:hAnsi="Calibri"/>
          <w:sz w:val="28"/>
          <w:szCs w:val="28"/>
          <w:lang w:bidi="ar-EG"/>
        </w:rPr>
        <w:t>ndo</w:t>
      </w:r>
      <w:r w:rsidRPr="005E4FA1">
        <w:rPr>
          <w:rFonts w:ascii="Calibri" w:eastAsia="Calibri" w:hAnsi="Calibri"/>
          <w:sz w:val="28"/>
          <w:szCs w:val="28"/>
          <w:lang w:bidi="ar-EG"/>
        </w:rPr>
        <w:t xml:space="preserve"> New York, </w:t>
      </w:r>
      <w:r w:rsidR="007D5F0D">
        <w:rPr>
          <w:rFonts w:ascii="Calibri" w:eastAsia="Calibri" w:hAnsi="Calibri"/>
          <w:sz w:val="28"/>
          <w:szCs w:val="28"/>
          <w:lang w:bidi="ar-EG"/>
        </w:rPr>
        <w:t xml:space="preserve">the Sovev Yes Planet bicycle ride, and for the first time ever, the </w:t>
      </w:r>
      <w:r w:rsidR="007D5F0D" w:rsidRPr="007D5F0D">
        <w:rPr>
          <w:rFonts w:ascii="Calibri" w:eastAsia="Calibri" w:hAnsi="Calibri"/>
          <w:sz w:val="28"/>
          <w:szCs w:val="28"/>
          <w:lang w:bidi="ar-EG"/>
        </w:rPr>
        <w:t>Giro d'Italia</w:t>
      </w:r>
      <w:r w:rsidR="007D5F0D">
        <w:rPr>
          <w:rFonts w:ascii="Calibri" w:eastAsia="Calibri" w:hAnsi="Calibri"/>
          <w:sz w:val="28"/>
          <w:szCs w:val="28"/>
          <w:lang w:bidi="ar-EG"/>
        </w:rPr>
        <w:t>.</w:t>
      </w:r>
      <w:r w:rsidR="007D5F0D" w:rsidRPr="007D5F0D">
        <w:rPr>
          <w:rFonts w:ascii="Calibri" w:eastAsia="Calibri" w:hAnsi="Calibri"/>
          <w:sz w:val="28"/>
          <w:szCs w:val="28"/>
          <w:lang w:bidi="ar-EG"/>
        </w:rPr>
        <w:t xml:space="preserve"> </w:t>
      </w:r>
      <w:r w:rsidR="007D5F0D">
        <w:rPr>
          <w:rFonts w:ascii="Calibri" w:eastAsia="Calibri" w:hAnsi="Calibri"/>
          <w:sz w:val="28"/>
          <w:szCs w:val="28"/>
          <w:lang w:bidi="ar-EG"/>
        </w:rPr>
        <w:t>These events</w:t>
      </w:r>
      <w:r w:rsidRPr="005E4FA1">
        <w:rPr>
          <w:rFonts w:ascii="Calibri" w:eastAsia="Calibri" w:hAnsi="Calibri"/>
          <w:sz w:val="28"/>
          <w:szCs w:val="28"/>
          <w:lang w:bidi="ar-EG"/>
        </w:rPr>
        <w:t xml:space="preserve"> will expose the beauty of the Israel</w:t>
      </w:r>
      <w:r w:rsidR="007D5F0D">
        <w:rPr>
          <w:rFonts w:ascii="Calibri" w:eastAsia="Calibri" w:hAnsi="Calibri"/>
          <w:sz w:val="28"/>
          <w:szCs w:val="28"/>
          <w:lang w:bidi="ar-EG"/>
        </w:rPr>
        <w:t>’s capital</w:t>
      </w:r>
      <w:r w:rsidRPr="005E4FA1">
        <w:rPr>
          <w:rFonts w:ascii="Calibri" w:eastAsia="Calibri" w:hAnsi="Calibri"/>
          <w:sz w:val="28"/>
          <w:szCs w:val="28"/>
          <w:lang w:bidi="ar-EG"/>
        </w:rPr>
        <w:t xml:space="preserve"> to hundreds of million</w:t>
      </w:r>
      <w:r w:rsidR="007D5F0D">
        <w:rPr>
          <w:rFonts w:ascii="Calibri" w:eastAsia="Calibri" w:hAnsi="Calibri"/>
          <w:sz w:val="28"/>
          <w:szCs w:val="28"/>
          <w:lang w:bidi="ar-EG"/>
        </w:rPr>
        <w:t xml:space="preserve">s of viewers all over the world, bring </w:t>
      </w:r>
      <w:r w:rsidRPr="005E4FA1">
        <w:rPr>
          <w:rFonts w:ascii="Calibri" w:eastAsia="Calibri" w:hAnsi="Calibri"/>
          <w:sz w:val="28"/>
          <w:szCs w:val="28"/>
          <w:lang w:bidi="ar-EG"/>
        </w:rPr>
        <w:t>many tourists and visitors</w:t>
      </w:r>
      <w:r w:rsidR="007D5F0D">
        <w:rPr>
          <w:rFonts w:ascii="Calibri" w:eastAsia="Calibri" w:hAnsi="Calibri"/>
          <w:sz w:val="28"/>
          <w:szCs w:val="28"/>
          <w:lang w:bidi="ar-EG"/>
        </w:rPr>
        <w:t xml:space="preserve"> to Jerusalem,</w:t>
      </w:r>
      <w:r w:rsidRPr="005E4FA1">
        <w:rPr>
          <w:rFonts w:ascii="Calibri" w:eastAsia="Calibri" w:hAnsi="Calibri"/>
          <w:sz w:val="28"/>
          <w:szCs w:val="28"/>
          <w:lang w:bidi="ar-EG"/>
        </w:rPr>
        <w:t xml:space="preserve"> </w:t>
      </w:r>
      <w:r w:rsidR="007D5F0D">
        <w:rPr>
          <w:rFonts w:ascii="Calibri" w:eastAsia="Calibri" w:hAnsi="Calibri"/>
          <w:sz w:val="28"/>
          <w:szCs w:val="28"/>
          <w:lang w:bidi="ar-EG"/>
        </w:rPr>
        <w:t>and</w:t>
      </w:r>
      <w:r w:rsidRPr="005E4FA1">
        <w:rPr>
          <w:rFonts w:ascii="Calibri" w:eastAsia="Calibri" w:hAnsi="Calibri"/>
          <w:sz w:val="28"/>
          <w:szCs w:val="28"/>
          <w:lang w:bidi="ar-EG"/>
        </w:rPr>
        <w:t xml:space="preserve"> </w:t>
      </w:r>
      <w:r w:rsidR="00F01ECA">
        <w:rPr>
          <w:rFonts w:ascii="Calibri" w:eastAsia="Calibri" w:hAnsi="Calibri"/>
          <w:sz w:val="28"/>
          <w:szCs w:val="28"/>
          <w:lang w:bidi="ar-EG"/>
        </w:rPr>
        <w:t>strengthen</w:t>
      </w:r>
      <w:r w:rsidRPr="005E4FA1">
        <w:rPr>
          <w:rFonts w:ascii="Calibri" w:eastAsia="Calibri" w:hAnsi="Calibri"/>
          <w:sz w:val="28"/>
          <w:szCs w:val="28"/>
          <w:lang w:bidi="ar-EG"/>
        </w:rPr>
        <w:t xml:space="preserve"> b</w:t>
      </w:r>
      <w:r w:rsidR="00596BDA">
        <w:rPr>
          <w:rFonts w:ascii="Calibri" w:eastAsia="Calibri" w:hAnsi="Calibri"/>
          <w:sz w:val="28"/>
          <w:szCs w:val="28"/>
          <w:lang w:bidi="ar-EG"/>
        </w:rPr>
        <w:t>usiness and tourism in the city</w:t>
      </w:r>
      <w:r w:rsidR="00F01ECA">
        <w:rPr>
          <w:rFonts w:ascii="Calibri" w:eastAsia="Calibri" w:hAnsi="Calibri"/>
          <w:sz w:val="28"/>
          <w:szCs w:val="28"/>
          <w:lang w:bidi="ar-EG"/>
        </w:rPr>
        <w:t>.”</w:t>
      </w:r>
    </w:p>
    <w:p w14:paraId="461671E5" w14:textId="77777777" w:rsidR="0088072F" w:rsidRDefault="0088072F" w:rsidP="0088072F">
      <w:pPr>
        <w:rPr>
          <w:rFonts w:eastAsia="Calibri"/>
          <w:sz w:val="28"/>
          <w:szCs w:val="28"/>
          <w:lang w:bidi="ar-EG"/>
        </w:rPr>
      </w:pPr>
      <w:r>
        <w:rPr>
          <w:rFonts w:eastAsia="Calibri"/>
          <w:b/>
          <w:bCs/>
          <w:sz w:val="28"/>
          <w:szCs w:val="28"/>
          <w:lang w:bidi="ar-EG"/>
        </w:rPr>
        <w:t>Ilanit Melchior, Director of Tourism at the J</w:t>
      </w:r>
      <w:r>
        <w:rPr>
          <w:rFonts w:eastAsia="Calibri"/>
          <w:b/>
          <w:bCs/>
          <w:sz w:val="28"/>
          <w:szCs w:val="28"/>
        </w:rPr>
        <w:t xml:space="preserve">erusalem Development Authority and </w:t>
      </w:r>
      <w:r>
        <w:rPr>
          <w:rFonts w:eastAsia="Calibri"/>
          <w:b/>
          <w:bCs/>
          <w:sz w:val="28"/>
          <w:szCs w:val="28"/>
          <w:lang w:bidi="ar-EG"/>
        </w:rPr>
        <w:t>who oversees tourism promotion in the city of Jerusalem said,</w:t>
      </w:r>
      <w:r>
        <w:rPr>
          <w:rFonts w:eastAsia="Calibri"/>
          <w:sz w:val="28"/>
          <w:szCs w:val="28"/>
          <w:lang w:bidi="ar-EG"/>
        </w:rPr>
        <w:t xml:space="preserve"> “As part of the city of Jerusalem’s tourist development, which has undergone a revolution in recent years, we have succeeded in transforming Jerusalem into an international tourist destination, for both culture and sports. Take for example this year’s GFNY sports event, the Giro D’Italia, and the Sovev Yes Planet ride, and the Jerusalem Marathon, which has already become a tradition in the city. These events are turning Jerusalem into an attractive and popular tourist destination, and among the leading and most attractive in the world. The GFNY is expected to become an annual event that will attract many tourists every year. These events have led to an increase of 40% in incoming tourism to Jerusalem, alongside the adding of more than 5000 hotel rooms in the city to satisfy demand.”</w:t>
      </w:r>
    </w:p>
    <w:p w14:paraId="1611C382" w14:textId="07BF0459" w:rsidR="00ED3225" w:rsidRPr="00A60B3A" w:rsidRDefault="00394216" w:rsidP="00ED3225">
      <w:pPr>
        <w:ind w:right="-142"/>
        <w:rPr>
          <w:rFonts w:ascii="Calibri" w:eastAsia="Calibri" w:hAnsi="Calibri"/>
          <w:b/>
          <w:bCs/>
          <w:sz w:val="28"/>
          <w:szCs w:val="28"/>
          <w:lang w:bidi="ar-EG"/>
        </w:rPr>
      </w:pPr>
      <w:r w:rsidRPr="00A60B3A">
        <w:rPr>
          <w:b/>
          <w:bCs/>
          <w:sz w:val="28"/>
          <w:szCs w:val="28"/>
        </w:rPr>
        <w:t>Weiss at Filizer Communications on 054-7273742 or at</w:t>
      </w:r>
      <w:r w:rsidRPr="00A60B3A">
        <w:rPr>
          <w:b/>
          <w:bCs/>
        </w:rPr>
        <w:t xml:space="preserve"> </w:t>
      </w:r>
      <w:hyperlink r:id="rId8" w:history="1">
        <w:r w:rsidRPr="00A60B3A">
          <w:rPr>
            <w:rStyle w:val="Hyperlink"/>
            <w:b/>
            <w:bCs/>
            <w:sz w:val="28"/>
            <w:szCs w:val="28"/>
          </w:rPr>
          <w:t>yifaf@filizer.co.il</w:t>
        </w:r>
      </w:hyperlink>
      <w:r w:rsidRPr="00A60B3A">
        <w:rPr>
          <w:b/>
          <w:bCs/>
          <w:sz w:val="28"/>
          <w:szCs w:val="28"/>
        </w:rPr>
        <w:t xml:space="preserve"> </w:t>
      </w:r>
      <w:r w:rsidR="00ED3225" w:rsidRPr="00A60B3A">
        <w:rPr>
          <w:b/>
          <w:bCs/>
          <w:sz w:val="28"/>
          <w:szCs w:val="28"/>
        </w:rPr>
        <w:t xml:space="preserve">or visit </w:t>
      </w:r>
      <w:hyperlink r:id="rId9" w:history="1">
        <w:r w:rsidR="00ED3225" w:rsidRPr="00A60B3A">
          <w:rPr>
            <w:rStyle w:val="Hyperlink"/>
            <w:rFonts w:ascii="Calibri" w:eastAsia="Calibri" w:hAnsi="Calibri" w:hint="cs"/>
            <w:b/>
            <w:bCs/>
            <w:sz w:val="28"/>
            <w:szCs w:val="28"/>
          </w:rPr>
          <w:t>http://www.gfnyjerusalem.com</w:t>
        </w:r>
        <w:r w:rsidR="00ED3225" w:rsidRPr="00A60B3A">
          <w:rPr>
            <w:rStyle w:val="Hyperlink"/>
            <w:rFonts w:ascii="Calibri" w:eastAsia="Calibri" w:hAnsi="Calibri"/>
            <w:b/>
            <w:bCs/>
            <w:sz w:val="28"/>
            <w:szCs w:val="28"/>
            <w:rtl/>
          </w:rPr>
          <w:t>/</w:t>
        </w:r>
      </w:hyperlink>
    </w:p>
    <w:p w14:paraId="4286161D" w14:textId="1ECD8142" w:rsidR="00ED3225" w:rsidRDefault="00ED3225" w:rsidP="00ED3225">
      <w:pPr>
        <w:ind w:right="-142"/>
        <w:rPr>
          <w:rFonts w:ascii="Calibri" w:eastAsia="Calibri" w:hAnsi="Calibri"/>
          <w:sz w:val="28"/>
          <w:szCs w:val="28"/>
          <w:lang w:bidi="ar-EG"/>
        </w:rPr>
      </w:pPr>
      <w:r>
        <w:rPr>
          <w:rFonts w:ascii="Calibri" w:eastAsia="Calibri" w:hAnsi="Calibri"/>
          <w:sz w:val="28"/>
          <w:szCs w:val="28"/>
          <w:lang w:bidi="ar-EG"/>
        </w:rPr>
        <w:t>--</w:t>
      </w:r>
    </w:p>
    <w:p w14:paraId="6FEB33F1" w14:textId="7822A075" w:rsidR="00CF02B4" w:rsidRPr="00CF02B4" w:rsidRDefault="00CF02B4" w:rsidP="00C80D8A">
      <w:pPr>
        <w:ind w:right="-142"/>
        <w:rPr>
          <w:rFonts w:ascii="Calibri" w:eastAsia="Calibri" w:hAnsi="Calibri"/>
          <w:sz w:val="28"/>
          <w:szCs w:val="28"/>
          <w:u w:val="single"/>
          <w:lang w:bidi="ar-EG"/>
        </w:rPr>
      </w:pPr>
      <w:r w:rsidRPr="00CF02B4">
        <w:rPr>
          <w:rFonts w:ascii="Calibri" w:eastAsia="Calibri" w:hAnsi="Calibri" w:hint="cs"/>
          <w:sz w:val="28"/>
          <w:szCs w:val="28"/>
          <w:u w:val="single"/>
          <w:lang w:bidi="ar-EG"/>
        </w:rPr>
        <w:t>A</w:t>
      </w:r>
      <w:r w:rsidRPr="00CF02B4">
        <w:rPr>
          <w:rFonts w:ascii="Calibri" w:eastAsia="Calibri" w:hAnsi="Calibri"/>
          <w:sz w:val="28"/>
          <w:szCs w:val="28"/>
          <w:u w:val="single"/>
          <w:lang w:bidi="ar-EG"/>
        </w:rPr>
        <w:t xml:space="preserve">bout GFNY </w:t>
      </w:r>
    </w:p>
    <w:p w14:paraId="2D349791" w14:textId="77777777" w:rsidR="00B8217B" w:rsidRDefault="00B8217B" w:rsidP="00C80D8A">
      <w:pPr>
        <w:ind w:right="-142"/>
        <w:rPr>
          <w:rFonts w:ascii="Calibri" w:eastAsia="Calibri" w:hAnsi="Calibri"/>
          <w:sz w:val="28"/>
          <w:szCs w:val="28"/>
          <w:lang w:bidi="ar-EG"/>
        </w:rPr>
      </w:pPr>
      <w:r w:rsidRPr="00CF02B4">
        <w:rPr>
          <w:rFonts w:ascii="Calibri" w:eastAsia="Calibri" w:hAnsi="Calibri"/>
          <w:sz w:val="28"/>
          <w:szCs w:val="28"/>
          <w:lang w:bidi="ar-EG"/>
        </w:rPr>
        <w:lastRenderedPageBreak/>
        <w:t xml:space="preserve">The </w:t>
      </w:r>
      <w:r>
        <w:rPr>
          <w:rFonts w:ascii="Calibri" w:eastAsia="Calibri" w:hAnsi="Calibri"/>
          <w:sz w:val="28"/>
          <w:szCs w:val="28"/>
          <w:lang w:bidi="ar-EG"/>
        </w:rPr>
        <w:t xml:space="preserve">international road cycling marathon </w:t>
      </w:r>
      <w:r w:rsidRPr="00CF02B4">
        <w:rPr>
          <w:rFonts w:ascii="Calibri" w:eastAsia="Calibri" w:hAnsi="Calibri"/>
          <w:b/>
          <w:bCs/>
          <w:color w:val="00B050"/>
          <w:sz w:val="28"/>
          <w:szCs w:val="28"/>
        </w:rPr>
        <w:t>GFNY Gran Fondo New York</w:t>
      </w:r>
      <w:r w:rsidRPr="00CF02B4">
        <w:rPr>
          <w:rFonts w:ascii="Calibri" w:eastAsia="Calibri" w:hAnsi="Calibri"/>
          <w:sz w:val="28"/>
          <w:szCs w:val="28"/>
          <w:lang w:bidi="ar-EG"/>
        </w:rPr>
        <w:t xml:space="preserve"> </w:t>
      </w:r>
      <w:r>
        <w:rPr>
          <w:rFonts w:ascii="Calibri" w:eastAsia="Calibri" w:hAnsi="Calibri"/>
          <w:sz w:val="28"/>
          <w:szCs w:val="28"/>
          <w:lang w:bidi="ar-EG"/>
        </w:rPr>
        <w:t>comes to Israel</w:t>
      </w:r>
      <w:r w:rsidRPr="00CF02B4">
        <w:rPr>
          <w:rFonts w:ascii="Calibri" w:eastAsia="Calibri" w:hAnsi="Calibri"/>
          <w:sz w:val="28"/>
          <w:szCs w:val="28"/>
          <w:lang w:bidi="ar-EG"/>
        </w:rPr>
        <w:t xml:space="preserve"> for </w:t>
      </w:r>
      <w:r>
        <w:rPr>
          <w:rFonts w:ascii="Calibri" w:eastAsia="Calibri" w:hAnsi="Calibri"/>
          <w:sz w:val="28"/>
          <w:szCs w:val="28"/>
          <w:lang w:bidi="ar-EG"/>
        </w:rPr>
        <w:t xml:space="preserve">the first time, </w:t>
      </w:r>
      <w:r w:rsidRPr="00CF02B4">
        <w:rPr>
          <w:rFonts w:ascii="Calibri" w:eastAsia="Calibri" w:hAnsi="Calibri"/>
          <w:sz w:val="28"/>
          <w:szCs w:val="28"/>
          <w:lang w:bidi="ar-EG"/>
        </w:rPr>
        <w:t>offer</w:t>
      </w:r>
      <w:r>
        <w:rPr>
          <w:rFonts w:ascii="Calibri" w:eastAsia="Calibri" w:hAnsi="Calibri"/>
          <w:sz w:val="28"/>
          <w:szCs w:val="28"/>
          <w:lang w:bidi="ar-EG"/>
        </w:rPr>
        <w:t>ing</w:t>
      </w:r>
      <w:r w:rsidRPr="00CF02B4">
        <w:rPr>
          <w:rFonts w:ascii="Calibri" w:eastAsia="Calibri" w:hAnsi="Calibri"/>
          <w:sz w:val="28"/>
          <w:szCs w:val="28"/>
          <w:lang w:bidi="ar-EG"/>
        </w:rPr>
        <w:t xml:space="preserve"> cyclists a challenging ride, stunning scenery</w:t>
      </w:r>
      <w:r>
        <w:rPr>
          <w:rFonts w:ascii="Calibri" w:eastAsia="Calibri" w:hAnsi="Calibri"/>
          <w:sz w:val="28"/>
          <w:szCs w:val="28"/>
          <w:lang w:bidi="ar-EG"/>
        </w:rPr>
        <w:t>,</w:t>
      </w:r>
      <w:r w:rsidRPr="00CF02B4">
        <w:rPr>
          <w:rFonts w:ascii="Calibri" w:eastAsia="Calibri" w:hAnsi="Calibri"/>
          <w:sz w:val="28"/>
          <w:szCs w:val="28"/>
          <w:lang w:bidi="ar-EG"/>
        </w:rPr>
        <w:t xml:space="preserve"> and steep </w:t>
      </w:r>
      <w:r>
        <w:rPr>
          <w:rFonts w:ascii="Calibri" w:eastAsia="Calibri" w:hAnsi="Calibri"/>
          <w:sz w:val="28"/>
          <w:szCs w:val="28"/>
          <w:lang w:bidi="ar-EG"/>
        </w:rPr>
        <w:t xml:space="preserve">paths through the city of </w:t>
      </w:r>
      <w:r w:rsidRPr="00CF02B4">
        <w:rPr>
          <w:rFonts w:ascii="Calibri" w:eastAsia="Calibri" w:hAnsi="Calibri"/>
          <w:sz w:val="28"/>
          <w:szCs w:val="28"/>
          <w:lang w:bidi="ar-EG"/>
        </w:rPr>
        <w:t>Jerusalem.</w:t>
      </w:r>
    </w:p>
    <w:p w14:paraId="55A7689F" w14:textId="77777777" w:rsidR="00C61274" w:rsidRDefault="00C61274" w:rsidP="00C80D8A">
      <w:pPr>
        <w:ind w:right="-142"/>
        <w:rPr>
          <w:rFonts w:ascii="Calibri" w:eastAsia="Calibri" w:hAnsi="Calibri"/>
          <w:sz w:val="28"/>
          <w:szCs w:val="28"/>
          <w:lang w:bidi="ar-EG"/>
        </w:rPr>
      </w:pPr>
      <w:r w:rsidRPr="00190F0D">
        <w:rPr>
          <w:rFonts w:ascii="Calibri" w:eastAsia="Calibri" w:hAnsi="Calibri"/>
          <w:b/>
          <w:bCs/>
          <w:color w:val="00B050"/>
          <w:sz w:val="28"/>
          <w:szCs w:val="28"/>
        </w:rPr>
        <w:t>GFNY Jerusalem</w:t>
      </w:r>
      <w:r w:rsidRPr="00CF02B4">
        <w:rPr>
          <w:rFonts w:ascii="Calibri" w:eastAsia="Calibri" w:hAnsi="Calibri"/>
          <w:sz w:val="28"/>
          <w:szCs w:val="28"/>
          <w:lang w:bidi="ar-EG"/>
        </w:rPr>
        <w:t xml:space="preserve"> - The </w:t>
      </w:r>
      <w:r>
        <w:rPr>
          <w:rFonts w:ascii="Calibri" w:eastAsia="Calibri" w:hAnsi="Calibri"/>
          <w:sz w:val="28"/>
          <w:szCs w:val="28"/>
          <w:lang w:bidi="ar-EG"/>
        </w:rPr>
        <w:t>Gran Fondo New</w:t>
      </w:r>
      <w:r w:rsidRPr="00CF02B4">
        <w:rPr>
          <w:rFonts w:ascii="Calibri" w:eastAsia="Calibri" w:hAnsi="Calibri"/>
          <w:sz w:val="28"/>
          <w:szCs w:val="28"/>
          <w:lang w:bidi="ar-EG"/>
        </w:rPr>
        <w:t xml:space="preserve"> York is the largest and most prestigious international </w:t>
      </w:r>
      <w:r>
        <w:rPr>
          <w:rFonts w:ascii="Calibri" w:eastAsia="Calibri" w:hAnsi="Calibri"/>
          <w:sz w:val="28"/>
          <w:szCs w:val="28"/>
          <w:lang w:bidi="ar-EG"/>
        </w:rPr>
        <w:t xml:space="preserve">cycling </w:t>
      </w:r>
      <w:r w:rsidRPr="00CF02B4">
        <w:rPr>
          <w:rFonts w:ascii="Calibri" w:eastAsia="Calibri" w:hAnsi="Calibri"/>
          <w:sz w:val="28"/>
          <w:szCs w:val="28"/>
          <w:lang w:bidi="ar-EG"/>
        </w:rPr>
        <w:t>marathon</w:t>
      </w:r>
      <w:r>
        <w:rPr>
          <w:rFonts w:ascii="Calibri" w:eastAsia="Calibri" w:hAnsi="Calibri"/>
          <w:sz w:val="28"/>
          <w:szCs w:val="28"/>
          <w:lang w:bidi="ar-EG"/>
        </w:rPr>
        <w:t xml:space="preserve">, geared for professional and amateur cyclists alike, and </w:t>
      </w:r>
      <w:r w:rsidRPr="00C07651">
        <w:rPr>
          <w:rFonts w:ascii="Calibri" w:eastAsia="Calibri" w:hAnsi="Calibri"/>
          <w:sz w:val="28"/>
          <w:szCs w:val="28"/>
          <w:lang w:bidi="ar-EG"/>
        </w:rPr>
        <w:t xml:space="preserve">offers a competitive riding challenge </w:t>
      </w:r>
      <w:r>
        <w:rPr>
          <w:rFonts w:ascii="Calibri" w:eastAsia="Calibri" w:hAnsi="Calibri"/>
          <w:sz w:val="28"/>
          <w:szCs w:val="28"/>
          <w:lang w:bidi="ar-EG"/>
        </w:rPr>
        <w:t>on</w:t>
      </w:r>
      <w:r w:rsidRPr="00C07651">
        <w:rPr>
          <w:rFonts w:ascii="Calibri" w:eastAsia="Calibri" w:hAnsi="Calibri"/>
          <w:sz w:val="28"/>
          <w:szCs w:val="28"/>
          <w:lang w:bidi="ar-EG"/>
        </w:rPr>
        <w:t xml:space="preserve"> two different </w:t>
      </w:r>
      <w:r>
        <w:rPr>
          <w:rFonts w:ascii="Calibri" w:eastAsia="Calibri" w:hAnsi="Calibri"/>
          <w:sz w:val="28"/>
          <w:szCs w:val="28"/>
          <w:lang w:bidi="ar-EG"/>
        </w:rPr>
        <w:t>routes</w:t>
      </w:r>
      <w:r w:rsidRPr="00C07651">
        <w:rPr>
          <w:rFonts w:ascii="Calibri" w:eastAsia="Calibri" w:hAnsi="Calibri"/>
          <w:sz w:val="28"/>
          <w:szCs w:val="28"/>
          <w:lang w:bidi="ar-EG"/>
        </w:rPr>
        <w:t xml:space="preserve"> </w:t>
      </w:r>
      <w:r>
        <w:rPr>
          <w:rFonts w:ascii="Calibri" w:eastAsia="Calibri" w:hAnsi="Calibri"/>
          <w:sz w:val="28"/>
          <w:szCs w:val="28"/>
          <w:lang w:bidi="ar-EG"/>
        </w:rPr>
        <w:t>relative to</w:t>
      </w:r>
      <w:r w:rsidRPr="00C07651">
        <w:rPr>
          <w:rFonts w:ascii="Calibri" w:eastAsia="Calibri" w:hAnsi="Calibri"/>
          <w:sz w:val="28"/>
          <w:szCs w:val="28"/>
          <w:lang w:bidi="ar-EG"/>
        </w:rPr>
        <w:t xml:space="preserve"> riding skills</w:t>
      </w:r>
      <w:r>
        <w:rPr>
          <w:rFonts w:ascii="Calibri" w:eastAsia="Calibri" w:hAnsi="Calibri"/>
          <w:sz w:val="28"/>
          <w:szCs w:val="28"/>
          <w:lang w:bidi="ar-EG"/>
        </w:rPr>
        <w:t xml:space="preserve">. </w:t>
      </w:r>
      <w:r w:rsidRPr="00C07651">
        <w:rPr>
          <w:rFonts w:ascii="Calibri" w:eastAsia="Calibri" w:hAnsi="Calibri"/>
          <w:sz w:val="28"/>
          <w:szCs w:val="28"/>
          <w:lang w:bidi="ar-EG"/>
        </w:rPr>
        <w:t>Some 2,000 participants are expected to take part in the event, including some 300 overseas riders.</w:t>
      </w:r>
      <w:r>
        <w:rPr>
          <w:rFonts w:ascii="Calibri" w:eastAsia="Calibri" w:hAnsi="Calibri"/>
          <w:sz w:val="28"/>
          <w:szCs w:val="28"/>
          <w:lang w:bidi="ar-EG"/>
        </w:rPr>
        <w:t xml:space="preserve"> </w:t>
      </w:r>
    </w:p>
    <w:p w14:paraId="12657887" w14:textId="77777777" w:rsidR="00C61274" w:rsidRDefault="00C61274" w:rsidP="00C80D8A">
      <w:pPr>
        <w:ind w:right="-142"/>
        <w:rPr>
          <w:rFonts w:ascii="Calibri" w:eastAsia="Calibri" w:hAnsi="Calibri"/>
          <w:sz w:val="28"/>
          <w:szCs w:val="28"/>
          <w:lang w:bidi="ar-EG"/>
        </w:rPr>
      </w:pPr>
      <w:r w:rsidRPr="00BA4E1A">
        <w:rPr>
          <w:rFonts w:ascii="Calibri" w:eastAsia="Calibri" w:hAnsi="Calibri"/>
          <w:b/>
          <w:bCs/>
          <w:color w:val="00B050"/>
          <w:sz w:val="28"/>
          <w:szCs w:val="28"/>
        </w:rPr>
        <w:t xml:space="preserve">GFNY </w:t>
      </w:r>
      <w:r w:rsidRPr="001D3094">
        <w:rPr>
          <w:rFonts w:ascii="Calibri" w:eastAsia="Calibri" w:hAnsi="Calibri"/>
          <w:sz w:val="28"/>
          <w:szCs w:val="28"/>
          <w:lang w:bidi="ar-EG"/>
        </w:rPr>
        <w:t xml:space="preserve">offers two </w:t>
      </w:r>
      <w:r>
        <w:rPr>
          <w:rFonts w:ascii="Calibri" w:eastAsia="Calibri" w:hAnsi="Calibri"/>
          <w:sz w:val="28"/>
          <w:szCs w:val="28"/>
          <w:lang w:bidi="ar-EG"/>
        </w:rPr>
        <w:t>routes</w:t>
      </w:r>
      <w:r w:rsidRPr="001D3094">
        <w:rPr>
          <w:rFonts w:ascii="Calibri" w:eastAsia="Calibri" w:hAnsi="Calibri"/>
          <w:sz w:val="28"/>
          <w:szCs w:val="28"/>
          <w:lang w:bidi="ar-EG"/>
        </w:rPr>
        <w:t xml:space="preserve">: </w:t>
      </w:r>
      <w:r w:rsidRPr="001D3094">
        <w:rPr>
          <w:rFonts w:ascii="Calibri" w:eastAsia="Calibri" w:hAnsi="Calibri"/>
          <w:color w:val="00B050"/>
          <w:sz w:val="28"/>
          <w:szCs w:val="28"/>
        </w:rPr>
        <w:t>Medio Fondo</w:t>
      </w:r>
      <w:r>
        <w:rPr>
          <w:rFonts w:ascii="Calibri" w:eastAsia="Calibri" w:hAnsi="Calibri"/>
          <w:sz w:val="28"/>
          <w:szCs w:val="28"/>
          <w:lang w:bidi="ar-EG"/>
        </w:rPr>
        <w:t xml:space="preserve"> – 70 kilometers long and </w:t>
      </w:r>
      <w:r w:rsidRPr="001D3094">
        <w:rPr>
          <w:rFonts w:ascii="Calibri" w:eastAsia="Calibri" w:hAnsi="Calibri"/>
          <w:sz w:val="28"/>
          <w:szCs w:val="28"/>
          <w:lang w:bidi="ar-EG"/>
        </w:rPr>
        <w:t>including 1</w:t>
      </w:r>
      <w:r>
        <w:rPr>
          <w:rFonts w:ascii="Calibri" w:eastAsia="Calibri" w:hAnsi="Calibri"/>
          <w:sz w:val="28"/>
          <w:szCs w:val="28"/>
          <w:lang w:bidi="ar-EG"/>
        </w:rPr>
        <w:t>,</w:t>
      </w:r>
      <w:r w:rsidRPr="001D3094">
        <w:rPr>
          <w:rFonts w:ascii="Calibri" w:eastAsia="Calibri" w:hAnsi="Calibri"/>
          <w:sz w:val="28"/>
          <w:szCs w:val="28"/>
          <w:lang w:bidi="ar-EG"/>
        </w:rPr>
        <w:t xml:space="preserve">200 meters of climbing, and </w:t>
      </w:r>
      <w:r>
        <w:rPr>
          <w:rFonts w:ascii="Calibri" w:eastAsia="Calibri" w:hAnsi="Calibri"/>
          <w:sz w:val="28"/>
          <w:szCs w:val="28"/>
          <w:lang w:bidi="ar-EG"/>
        </w:rPr>
        <w:t xml:space="preserve">the </w:t>
      </w:r>
      <w:r w:rsidRPr="001D3094">
        <w:rPr>
          <w:rFonts w:ascii="Calibri" w:eastAsia="Calibri" w:hAnsi="Calibri"/>
          <w:color w:val="00B050"/>
          <w:sz w:val="28"/>
          <w:szCs w:val="28"/>
        </w:rPr>
        <w:t>Gran Fondo</w:t>
      </w:r>
      <w:r>
        <w:rPr>
          <w:rFonts w:ascii="Calibri" w:eastAsia="Calibri" w:hAnsi="Calibri"/>
          <w:sz w:val="28"/>
          <w:szCs w:val="28"/>
          <w:lang w:bidi="ar-EG"/>
        </w:rPr>
        <w:t xml:space="preserve"> – </w:t>
      </w:r>
      <w:r w:rsidRPr="001D3094">
        <w:rPr>
          <w:rFonts w:ascii="Calibri" w:eastAsia="Calibri" w:hAnsi="Calibri"/>
          <w:sz w:val="28"/>
          <w:szCs w:val="28"/>
          <w:lang w:bidi="ar-EG"/>
        </w:rPr>
        <w:t xml:space="preserve"> 130</w:t>
      </w:r>
      <w:r>
        <w:rPr>
          <w:rFonts w:ascii="Calibri" w:eastAsia="Calibri" w:hAnsi="Calibri"/>
          <w:sz w:val="28"/>
          <w:szCs w:val="28"/>
          <w:lang w:bidi="ar-EG"/>
        </w:rPr>
        <w:t xml:space="preserve"> </w:t>
      </w:r>
      <w:r w:rsidRPr="001D3094">
        <w:rPr>
          <w:rFonts w:ascii="Calibri" w:eastAsia="Calibri" w:hAnsi="Calibri"/>
          <w:sz w:val="28"/>
          <w:szCs w:val="28"/>
          <w:lang w:bidi="ar-EG"/>
        </w:rPr>
        <w:t>kil</w:t>
      </w:r>
      <w:r>
        <w:rPr>
          <w:rFonts w:ascii="Calibri" w:eastAsia="Calibri" w:hAnsi="Calibri"/>
          <w:sz w:val="28"/>
          <w:szCs w:val="28"/>
          <w:lang w:bidi="ar-EG"/>
        </w:rPr>
        <w:t xml:space="preserve">ometers long and including </w:t>
      </w:r>
      <w:r w:rsidRPr="001D3094">
        <w:rPr>
          <w:rFonts w:ascii="Calibri" w:eastAsia="Calibri" w:hAnsi="Calibri"/>
          <w:sz w:val="28"/>
          <w:szCs w:val="28"/>
          <w:lang w:bidi="ar-EG"/>
        </w:rPr>
        <w:t>2,500 meters of climbing.</w:t>
      </w:r>
      <w:r>
        <w:rPr>
          <w:rFonts w:ascii="Calibri" w:eastAsia="Calibri" w:hAnsi="Calibri"/>
          <w:sz w:val="28"/>
          <w:szCs w:val="28"/>
          <w:lang w:bidi="ar-EG"/>
        </w:rPr>
        <w:t xml:space="preserve"> </w:t>
      </w:r>
    </w:p>
    <w:p w14:paraId="11F0B10B" w14:textId="23DCD438" w:rsidR="00583B24" w:rsidRPr="0044177C" w:rsidRDefault="00A60B3A" w:rsidP="00ED3225">
      <w:pPr>
        <w:ind w:right="-142"/>
        <w:rPr>
          <w:rFonts w:ascii="Calibri" w:eastAsia="Calibri" w:hAnsi="Calibri"/>
          <w:sz w:val="28"/>
          <w:szCs w:val="28"/>
          <w:lang w:bidi="ar-EG"/>
        </w:rPr>
      </w:pPr>
      <w:r>
        <w:rPr>
          <w:rFonts w:ascii="Calibri" w:eastAsia="Calibri" w:hAnsi="Calibri"/>
          <w:sz w:val="28"/>
          <w:szCs w:val="28"/>
          <w:lang w:bidi="ar-EG"/>
        </w:rPr>
        <w:t>The Gran F</w:t>
      </w:r>
      <w:r w:rsidR="001D3094">
        <w:rPr>
          <w:rFonts w:ascii="Calibri" w:eastAsia="Calibri" w:hAnsi="Calibri"/>
          <w:sz w:val="28"/>
          <w:szCs w:val="28"/>
          <w:lang w:bidi="ar-EG"/>
        </w:rPr>
        <w:t>ondo is being held at the initiative of the Ministry of Jerusalem</w:t>
      </w:r>
      <w:r>
        <w:rPr>
          <w:rFonts w:ascii="Calibri" w:eastAsia="Calibri" w:hAnsi="Calibri"/>
          <w:sz w:val="28"/>
          <w:szCs w:val="28"/>
          <w:lang w:bidi="ar-EG"/>
        </w:rPr>
        <w:t xml:space="preserve"> Affairs</w:t>
      </w:r>
      <w:r w:rsidR="001D3094">
        <w:rPr>
          <w:rFonts w:ascii="Calibri" w:eastAsia="Calibri" w:hAnsi="Calibri"/>
          <w:sz w:val="28"/>
          <w:szCs w:val="28"/>
          <w:lang w:bidi="ar-EG"/>
        </w:rPr>
        <w:t xml:space="preserve"> and Heritage, the Jerusalem Development Authority, the Jerusalem Municipality, and the entrepreneurs </w:t>
      </w:r>
      <w:r w:rsidR="00394216">
        <w:rPr>
          <w:rFonts w:ascii="Calibri" w:eastAsia="Calibri" w:hAnsi="Calibri"/>
          <w:sz w:val="28"/>
          <w:szCs w:val="28"/>
          <w:lang w:bidi="ar-EG"/>
        </w:rPr>
        <w:t>Shaun</w:t>
      </w:r>
      <w:r w:rsidR="001D3094" w:rsidRPr="001D3094">
        <w:rPr>
          <w:rFonts w:ascii="Calibri" w:eastAsia="Calibri" w:hAnsi="Calibri"/>
          <w:sz w:val="28"/>
          <w:szCs w:val="28"/>
          <w:lang w:bidi="ar-EG"/>
        </w:rPr>
        <w:t xml:space="preserve"> Gad</w:t>
      </w:r>
      <w:r w:rsidR="0044177C">
        <w:rPr>
          <w:rFonts w:ascii="Calibri" w:eastAsia="Calibri" w:hAnsi="Calibri"/>
          <w:sz w:val="28"/>
          <w:szCs w:val="28"/>
          <w:lang w:bidi="he-IL"/>
        </w:rPr>
        <w:t xml:space="preserve">, Ilan </w:t>
      </w:r>
      <w:r w:rsidR="00394216">
        <w:rPr>
          <w:rFonts w:ascii="Calibri" w:eastAsia="Calibri" w:hAnsi="Calibri"/>
          <w:sz w:val="28"/>
          <w:szCs w:val="28"/>
          <w:lang w:bidi="ar-EG"/>
        </w:rPr>
        <w:t>Zaviv</w:t>
      </w:r>
      <w:r w:rsidR="0044177C">
        <w:rPr>
          <w:rFonts w:ascii="Calibri" w:eastAsia="Calibri" w:hAnsi="Calibri"/>
          <w:sz w:val="28"/>
          <w:szCs w:val="28"/>
          <w:lang w:bidi="ar-EG"/>
        </w:rPr>
        <w:t xml:space="preserve">, </w:t>
      </w:r>
      <w:r w:rsidR="00394216">
        <w:rPr>
          <w:rFonts w:ascii="Calibri" w:eastAsia="Calibri" w:hAnsi="Calibri"/>
          <w:sz w:val="28"/>
          <w:szCs w:val="28"/>
          <w:lang w:bidi="he-IL"/>
        </w:rPr>
        <w:t xml:space="preserve">Yaniv Cohen </w:t>
      </w:r>
      <w:r w:rsidR="00394216">
        <w:rPr>
          <w:rFonts w:ascii="Calibri" w:eastAsia="Calibri" w:hAnsi="Calibri"/>
          <w:sz w:val="28"/>
          <w:szCs w:val="28"/>
          <w:lang w:bidi="ar-EG"/>
        </w:rPr>
        <w:t>and Ofer Shy</w:t>
      </w:r>
      <w:r w:rsidR="0044177C">
        <w:rPr>
          <w:rFonts w:ascii="Calibri" w:eastAsia="Calibri" w:hAnsi="Calibri"/>
          <w:sz w:val="28"/>
          <w:szCs w:val="28"/>
          <w:lang w:bidi="ar-EG"/>
        </w:rPr>
        <w:t xml:space="preserve">trit, and </w:t>
      </w:r>
      <w:r w:rsidR="00514682">
        <w:rPr>
          <w:rFonts w:ascii="Calibri" w:eastAsia="Calibri" w:hAnsi="Calibri"/>
          <w:sz w:val="28"/>
          <w:szCs w:val="28"/>
          <w:lang w:bidi="ar-EG"/>
        </w:rPr>
        <w:t>produced</w:t>
      </w:r>
      <w:r w:rsidR="006C33A7">
        <w:rPr>
          <w:rFonts w:ascii="Calibri" w:eastAsia="Calibri" w:hAnsi="Calibri"/>
          <w:sz w:val="28"/>
          <w:szCs w:val="28"/>
          <w:lang w:bidi="ar-EG"/>
        </w:rPr>
        <w:t xml:space="preserve"> by</w:t>
      </w:r>
      <w:r w:rsidR="00514682">
        <w:rPr>
          <w:rFonts w:ascii="Calibri" w:eastAsia="Calibri" w:hAnsi="Calibri"/>
          <w:sz w:val="28"/>
          <w:szCs w:val="28"/>
          <w:lang w:bidi="ar-EG"/>
        </w:rPr>
        <w:t xml:space="preserve"> the </w:t>
      </w:r>
      <w:r w:rsidR="0044177C">
        <w:rPr>
          <w:rFonts w:ascii="Calibri" w:eastAsia="Calibri" w:hAnsi="Calibri"/>
          <w:sz w:val="28"/>
          <w:szCs w:val="28"/>
          <w:lang w:bidi="ar-EG"/>
        </w:rPr>
        <w:t>Ka</w:t>
      </w:r>
      <w:r w:rsidR="00514682">
        <w:rPr>
          <w:rFonts w:ascii="Calibri" w:eastAsia="Calibri" w:hAnsi="Calibri"/>
          <w:sz w:val="28"/>
          <w:szCs w:val="28"/>
          <w:lang w:bidi="ar-EG"/>
        </w:rPr>
        <w:t xml:space="preserve">paim company. </w:t>
      </w:r>
    </w:p>
    <w:sectPr w:rsidR="00583B24" w:rsidRPr="0044177C">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2A6D0B" w14:textId="77777777" w:rsidR="00A967B8" w:rsidRDefault="00A967B8" w:rsidP="00AE05FB">
      <w:pPr>
        <w:spacing w:after="0" w:line="240" w:lineRule="auto"/>
      </w:pPr>
      <w:r>
        <w:separator/>
      </w:r>
    </w:p>
  </w:endnote>
  <w:endnote w:type="continuationSeparator" w:id="0">
    <w:p w14:paraId="1F084772" w14:textId="77777777" w:rsidR="00A967B8" w:rsidRDefault="00A967B8" w:rsidP="00AE05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17039F" w14:textId="77777777" w:rsidR="00A967B8" w:rsidRDefault="00A967B8" w:rsidP="00AE05FB">
      <w:pPr>
        <w:spacing w:after="0" w:line="240" w:lineRule="auto"/>
      </w:pPr>
      <w:r>
        <w:separator/>
      </w:r>
    </w:p>
  </w:footnote>
  <w:footnote w:type="continuationSeparator" w:id="0">
    <w:p w14:paraId="768EEA06" w14:textId="77777777" w:rsidR="00A967B8" w:rsidRDefault="00A967B8" w:rsidP="00AE05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F46E15" w14:textId="77777777" w:rsidR="009A16E2" w:rsidRDefault="00A973D9">
    <w:pPr>
      <w:pStyle w:val="Header"/>
    </w:pPr>
    <w:r w:rsidRPr="009A16E2">
      <w:rPr>
        <w:noProof/>
        <w:lang w:bidi="he-IL"/>
      </w:rPr>
      <w:drawing>
        <wp:anchor distT="0" distB="0" distL="114300" distR="114300" simplePos="0" relativeHeight="251660288" behindDoc="0" locked="0" layoutInCell="1" allowOverlap="1" wp14:anchorId="5AE342E7" wp14:editId="5B8A8709">
          <wp:simplePos x="0" y="0"/>
          <wp:positionH relativeFrom="column">
            <wp:posOffset>4808764</wp:posOffset>
          </wp:positionH>
          <wp:positionV relativeFrom="paragraph">
            <wp:posOffset>-353967</wp:posOffset>
          </wp:positionV>
          <wp:extent cx="1480185" cy="752475"/>
          <wp:effectExtent l="19050" t="0" r="5715" b="0"/>
          <wp:wrapNone/>
          <wp:docPr id="12" name="תמונה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srcRect/>
                  <a:stretch>
                    <a:fillRect/>
                  </a:stretch>
                </pic:blipFill>
                <pic:spPr bwMode="auto">
                  <a:xfrm>
                    <a:off x="0" y="0"/>
                    <a:ext cx="1480185" cy="752475"/>
                  </a:xfrm>
                  <a:prstGeom prst="rect">
                    <a:avLst/>
                  </a:prstGeom>
                  <a:noFill/>
                </pic:spPr>
              </pic:pic>
            </a:graphicData>
          </a:graphic>
        </wp:anchor>
      </w:drawing>
    </w:r>
    <w:r w:rsidR="007C6370" w:rsidRPr="009A16E2">
      <w:rPr>
        <w:noProof/>
        <w:lang w:bidi="he-IL"/>
      </w:rPr>
      <w:drawing>
        <wp:anchor distT="0" distB="0" distL="114300" distR="114300" simplePos="0" relativeHeight="251659264" behindDoc="1" locked="0" layoutInCell="1" allowOverlap="1" wp14:anchorId="6C6B4C6B" wp14:editId="6B5F9124">
          <wp:simplePos x="0" y="0"/>
          <wp:positionH relativeFrom="margin">
            <wp:posOffset>1285875</wp:posOffset>
          </wp:positionH>
          <wp:positionV relativeFrom="paragraph">
            <wp:posOffset>-370205</wp:posOffset>
          </wp:positionV>
          <wp:extent cx="3571875" cy="752475"/>
          <wp:effectExtent l="0" t="0" r="9525" b="9525"/>
          <wp:wrapNone/>
          <wp:docPr id="7"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srcRect/>
                  <a:stretch>
                    <a:fillRect/>
                  </a:stretch>
                </pic:blipFill>
                <pic:spPr bwMode="auto">
                  <a:xfrm>
                    <a:off x="0" y="0"/>
                    <a:ext cx="3571875" cy="752475"/>
                  </a:xfrm>
                  <a:prstGeom prst="rect">
                    <a:avLst/>
                  </a:prstGeom>
                  <a:noFill/>
                  <a:ln w="9525">
                    <a:noFill/>
                    <a:miter lim="800000"/>
                    <a:headEnd/>
                    <a:tailEnd/>
                  </a:ln>
                </pic:spPr>
              </pic:pic>
            </a:graphicData>
          </a:graphic>
        </wp:anchor>
      </w:drawing>
    </w:r>
    <w:r w:rsidR="007C6370" w:rsidRPr="009A16E2">
      <w:rPr>
        <w:noProof/>
        <w:lang w:bidi="he-IL"/>
      </w:rPr>
      <w:drawing>
        <wp:anchor distT="0" distB="0" distL="114300" distR="114300" simplePos="0" relativeHeight="251661312" behindDoc="0" locked="0" layoutInCell="1" allowOverlap="1" wp14:anchorId="4C4FFE0D" wp14:editId="33D208D2">
          <wp:simplePos x="0" y="0"/>
          <wp:positionH relativeFrom="column">
            <wp:posOffset>-212271</wp:posOffset>
          </wp:positionH>
          <wp:positionV relativeFrom="paragraph">
            <wp:posOffset>-359319</wp:posOffset>
          </wp:positionV>
          <wp:extent cx="1638300" cy="952500"/>
          <wp:effectExtent l="0" t="0" r="0" b="0"/>
          <wp:wrapNone/>
          <wp:docPr id="4" name="תמונה 4" descr="Jerusalem muni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erusalem muni logo"/>
                  <pic:cNvPicPr>
                    <a:picLocks noChangeAspect="1" noChangeArrowheads="1"/>
                  </pic:cNvPicPr>
                </pic:nvPicPr>
                <pic:blipFill>
                  <a:blip r:embed="rId3"/>
                  <a:srcRect/>
                  <a:stretch>
                    <a:fillRect/>
                  </a:stretch>
                </pic:blipFill>
                <pic:spPr bwMode="auto">
                  <a:xfrm>
                    <a:off x="0" y="0"/>
                    <a:ext cx="1638300" cy="952500"/>
                  </a:xfrm>
                  <a:prstGeom prst="rect">
                    <a:avLst/>
                  </a:prstGeom>
                  <a:noFill/>
                  <a:ln w="9525">
                    <a:noFill/>
                    <a:miter lim="800000"/>
                    <a:headEnd/>
                    <a:tailEnd/>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05FB"/>
    <w:rsid w:val="00056D0C"/>
    <w:rsid w:val="000A0AD6"/>
    <w:rsid w:val="000A7A11"/>
    <w:rsid w:val="000F19EB"/>
    <w:rsid w:val="001220B0"/>
    <w:rsid w:val="001375E1"/>
    <w:rsid w:val="00174FBC"/>
    <w:rsid w:val="001806AA"/>
    <w:rsid w:val="001D3094"/>
    <w:rsid w:val="00202407"/>
    <w:rsid w:val="0026138B"/>
    <w:rsid w:val="002B075F"/>
    <w:rsid w:val="002B4E53"/>
    <w:rsid w:val="002E7383"/>
    <w:rsid w:val="00313B33"/>
    <w:rsid w:val="003252DF"/>
    <w:rsid w:val="00381122"/>
    <w:rsid w:val="00394216"/>
    <w:rsid w:val="003D742C"/>
    <w:rsid w:val="004322AA"/>
    <w:rsid w:val="004413F9"/>
    <w:rsid w:val="0044177C"/>
    <w:rsid w:val="00446449"/>
    <w:rsid w:val="004538B7"/>
    <w:rsid w:val="00494EA6"/>
    <w:rsid w:val="004B2B9D"/>
    <w:rsid w:val="004C3D98"/>
    <w:rsid w:val="00502519"/>
    <w:rsid w:val="00514682"/>
    <w:rsid w:val="00570A14"/>
    <w:rsid w:val="0058329D"/>
    <w:rsid w:val="00583B24"/>
    <w:rsid w:val="00596BDA"/>
    <w:rsid w:val="005E4FA1"/>
    <w:rsid w:val="006512A3"/>
    <w:rsid w:val="006A24A1"/>
    <w:rsid w:val="006A40AC"/>
    <w:rsid w:val="006C33A7"/>
    <w:rsid w:val="007114FB"/>
    <w:rsid w:val="0071253F"/>
    <w:rsid w:val="00736292"/>
    <w:rsid w:val="00775303"/>
    <w:rsid w:val="007B056C"/>
    <w:rsid w:val="007C6370"/>
    <w:rsid w:val="007D464C"/>
    <w:rsid w:val="007D5F0D"/>
    <w:rsid w:val="007E5E03"/>
    <w:rsid w:val="0088072F"/>
    <w:rsid w:val="008A2E7F"/>
    <w:rsid w:val="008D1665"/>
    <w:rsid w:val="008F6E9F"/>
    <w:rsid w:val="00931C3A"/>
    <w:rsid w:val="00931EA7"/>
    <w:rsid w:val="00950BD4"/>
    <w:rsid w:val="00955809"/>
    <w:rsid w:val="009950DF"/>
    <w:rsid w:val="009A16E2"/>
    <w:rsid w:val="00A04D71"/>
    <w:rsid w:val="00A24732"/>
    <w:rsid w:val="00A33598"/>
    <w:rsid w:val="00A42320"/>
    <w:rsid w:val="00A44436"/>
    <w:rsid w:val="00A60B3A"/>
    <w:rsid w:val="00A967B8"/>
    <w:rsid w:val="00A973D9"/>
    <w:rsid w:val="00AE05FB"/>
    <w:rsid w:val="00AF1DA6"/>
    <w:rsid w:val="00B76DFC"/>
    <w:rsid w:val="00B8217B"/>
    <w:rsid w:val="00B97650"/>
    <w:rsid w:val="00BD0C56"/>
    <w:rsid w:val="00BE2415"/>
    <w:rsid w:val="00BF2B01"/>
    <w:rsid w:val="00BF2E59"/>
    <w:rsid w:val="00BF3925"/>
    <w:rsid w:val="00C028E4"/>
    <w:rsid w:val="00C07651"/>
    <w:rsid w:val="00C25D45"/>
    <w:rsid w:val="00C5762F"/>
    <w:rsid w:val="00C61274"/>
    <w:rsid w:val="00C76126"/>
    <w:rsid w:val="00C80D8A"/>
    <w:rsid w:val="00C8679A"/>
    <w:rsid w:val="00CE1024"/>
    <w:rsid w:val="00CE4135"/>
    <w:rsid w:val="00CF009C"/>
    <w:rsid w:val="00CF02B4"/>
    <w:rsid w:val="00CF3A74"/>
    <w:rsid w:val="00D131C6"/>
    <w:rsid w:val="00D30672"/>
    <w:rsid w:val="00D50657"/>
    <w:rsid w:val="00E06A11"/>
    <w:rsid w:val="00E148A8"/>
    <w:rsid w:val="00E15562"/>
    <w:rsid w:val="00E54A15"/>
    <w:rsid w:val="00E70F59"/>
    <w:rsid w:val="00E95D97"/>
    <w:rsid w:val="00ED3225"/>
    <w:rsid w:val="00EE630F"/>
    <w:rsid w:val="00F01ECA"/>
    <w:rsid w:val="00F044CD"/>
    <w:rsid w:val="00F151A3"/>
    <w:rsid w:val="00F368F1"/>
    <w:rsid w:val="00F90354"/>
    <w:rsid w:val="00FA2D15"/>
    <w:rsid w:val="00FA759C"/>
    <w:rsid w:val="00FC7BED"/>
    <w:rsid w:val="00FD1AF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7AA26"/>
  <w15:chartTrackingRefBased/>
  <w15:docId w15:val="{1F0FB8DD-D628-4518-97ED-6E3EF247D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05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05FB"/>
  </w:style>
  <w:style w:type="paragraph" w:styleId="Footer">
    <w:name w:val="footer"/>
    <w:basedOn w:val="Normal"/>
    <w:link w:val="FooterChar"/>
    <w:uiPriority w:val="99"/>
    <w:unhideWhenUsed/>
    <w:rsid w:val="00AE05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05FB"/>
  </w:style>
  <w:style w:type="character" w:styleId="Hyperlink">
    <w:name w:val="Hyperlink"/>
    <w:basedOn w:val="DefaultParagraphFont"/>
    <w:uiPriority w:val="99"/>
    <w:unhideWhenUsed/>
    <w:rsid w:val="00931C3A"/>
    <w:rPr>
      <w:color w:val="0563C1" w:themeColor="hyperlink"/>
      <w:u w:val="single"/>
    </w:rPr>
  </w:style>
  <w:style w:type="character" w:customStyle="1" w:styleId="UnresolvedMention">
    <w:name w:val="Unresolved Mention"/>
    <w:basedOn w:val="DefaultParagraphFont"/>
    <w:uiPriority w:val="99"/>
    <w:semiHidden/>
    <w:unhideWhenUsed/>
    <w:rsid w:val="00931C3A"/>
    <w:rPr>
      <w:color w:val="808080"/>
      <w:shd w:val="clear" w:color="auto" w:fill="E6E6E6"/>
    </w:rPr>
  </w:style>
  <w:style w:type="character" w:styleId="CommentReference">
    <w:name w:val="annotation reference"/>
    <w:basedOn w:val="DefaultParagraphFont"/>
    <w:uiPriority w:val="99"/>
    <w:semiHidden/>
    <w:unhideWhenUsed/>
    <w:rsid w:val="00502519"/>
    <w:rPr>
      <w:sz w:val="16"/>
      <w:szCs w:val="16"/>
    </w:rPr>
  </w:style>
  <w:style w:type="paragraph" w:styleId="CommentText">
    <w:name w:val="annotation text"/>
    <w:basedOn w:val="Normal"/>
    <w:link w:val="CommentTextChar"/>
    <w:uiPriority w:val="99"/>
    <w:semiHidden/>
    <w:unhideWhenUsed/>
    <w:rsid w:val="00502519"/>
    <w:pPr>
      <w:spacing w:line="240" w:lineRule="auto"/>
    </w:pPr>
    <w:rPr>
      <w:sz w:val="20"/>
      <w:szCs w:val="20"/>
    </w:rPr>
  </w:style>
  <w:style w:type="character" w:customStyle="1" w:styleId="CommentTextChar">
    <w:name w:val="Comment Text Char"/>
    <w:basedOn w:val="DefaultParagraphFont"/>
    <w:link w:val="CommentText"/>
    <w:uiPriority w:val="99"/>
    <w:semiHidden/>
    <w:rsid w:val="00502519"/>
    <w:rPr>
      <w:sz w:val="20"/>
      <w:szCs w:val="20"/>
    </w:rPr>
  </w:style>
  <w:style w:type="paragraph" w:styleId="CommentSubject">
    <w:name w:val="annotation subject"/>
    <w:basedOn w:val="CommentText"/>
    <w:next w:val="CommentText"/>
    <w:link w:val="CommentSubjectChar"/>
    <w:uiPriority w:val="99"/>
    <w:semiHidden/>
    <w:unhideWhenUsed/>
    <w:rsid w:val="00502519"/>
    <w:rPr>
      <w:b/>
      <w:bCs/>
    </w:rPr>
  </w:style>
  <w:style w:type="character" w:customStyle="1" w:styleId="CommentSubjectChar">
    <w:name w:val="Comment Subject Char"/>
    <w:basedOn w:val="CommentTextChar"/>
    <w:link w:val="CommentSubject"/>
    <w:uiPriority w:val="99"/>
    <w:semiHidden/>
    <w:rsid w:val="00502519"/>
    <w:rPr>
      <w:b/>
      <w:bCs/>
      <w:sz w:val="20"/>
      <w:szCs w:val="20"/>
    </w:rPr>
  </w:style>
  <w:style w:type="paragraph" w:styleId="BalloonText">
    <w:name w:val="Balloon Text"/>
    <w:basedOn w:val="Normal"/>
    <w:link w:val="BalloonTextChar"/>
    <w:uiPriority w:val="99"/>
    <w:semiHidden/>
    <w:unhideWhenUsed/>
    <w:rsid w:val="005025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2519"/>
    <w:rPr>
      <w:rFonts w:ascii="Segoe UI" w:hAnsi="Segoe UI" w:cs="Segoe UI"/>
      <w:sz w:val="18"/>
      <w:szCs w:val="18"/>
    </w:rPr>
  </w:style>
  <w:style w:type="character" w:styleId="Emphasis">
    <w:name w:val="Emphasis"/>
    <w:basedOn w:val="DefaultParagraphFont"/>
    <w:uiPriority w:val="20"/>
    <w:qFormat/>
    <w:rsid w:val="00394216"/>
    <w:rPr>
      <w:i/>
      <w:iCs/>
    </w:rPr>
  </w:style>
  <w:style w:type="paragraph" w:styleId="Title">
    <w:name w:val="Title"/>
    <w:basedOn w:val="Normal"/>
    <w:next w:val="Normal"/>
    <w:link w:val="TitleChar"/>
    <w:uiPriority w:val="10"/>
    <w:qFormat/>
    <w:rsid w:val="0088072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072F"/>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4670065">
      <w:bodyDiv w:val="1"/>
      <w:marLeft w:val="0"/>
      <w:marRight w:val="0"/>
      <w:marTop w:val="0"/>
      <w:marBottom w:val="0"/>
      <w:divBdr>
        <w:top w:val="none" w:sz="0" w:space="0" w:color="auto"/>
        <w:left w:val="none" w:sz="0" w:space="0" w:color="auto"/>
        <w:bottom w:val="none" w:sz="0" w:space="0" w:color="auto"/>
        <w:right w:val="none" w:sz="0" w:space="0" w:color="auto"/>
      </w:divBdr>
    </w:div>
    <w:div w:id="1115250734">
      <w:bodyDiv w:val="1"/>
      <w:marLeft w:val="0"/>
      <w:marRight w:val="0"/>
      <w:marTop w:val="0"/>
      <w:marBottom w:val="0"/>
      <w:divBdr>
        <w:top w:val="none" w:sz="0" w:space="0" w:color="auto"/>
        <w:left w:val="none" w:sz="0" w:space="0" w:color="auto"/>
        <w:bottom w:val="none" w:sz="0" w:space="0" w:color="auto"/>
        <w:right w:val="none" w:sz="0" w:space="0" w:color="auto"/>
      </w:divBdr>
    </w:div>
    <w:div w:id="1403405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ifaf@filizer.co.il" TargetMode="External"/><Relationship Id="rId3" Type="http://schemas.openxmlformats.org/officeDocument/2006/relationships/webSettings" Target="webSettings.xml"/><Relationship Id="rId7" Type="http://schemas.openxmlformats.org/officeDocument/2006/relationships/hyperlink" Target="http://more.arrs.net/runner/39408"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gfnyjerusalem.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989</Words>
  <Characters>5639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Ivri, Noam</dc:creator>
  <cp:keywords/>
  <dc:description/>
  <cp:lastModifiedBy>Segel, Sharon</cp:lastModifiedBy>
  <cp:revision>5</cp:revision>
  <dcterms:created xsi:type="dcterms:W3CDTF">2018-04-27T09:14:00Z</dcterms:created>
  <dcterms:modified xsi:type="dcterms:W3CDTF">2018-04-27T09:31:00Z</dcterms:modified>
</cp:coreProperties>
</file>